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сделают земли Донбассабезопаснее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сделают земли Донбасса безопаснее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Специалистыпиротехнических подразделений Центра «Лидер», Донского, Ногинскогои Тульского спасательных центров, а также Специализированногоотряда Главного управления МЧС России по г. Севастополю прибыли наДонбасс для проведения работ по разминированию.</w:t>
            </w:r>
            <w:br/>
            <w:br/>
            <w:r>
              <w:rPr/>
              <w:t xml:space="preserve">В течение 3 месяцев им предстоит кропотливая работа в Донецкой иЛуганской народных республиках по очистке местности от боеприпасов.Под пристальным вниманием – объекты энергоснабжения, линииэлектропередач, водоводы, мосты, путепроводы, железнодорожныемагистрали, жилые микрорайоны.</w:t>
            </w:r>
            <w:br/>
            <w:br/>
            <w:r>
              <w:rPr/>
              <w:t xml:space="preserve">Помимо ручной очистки местности, применяются робототехническиекомплексы MV-4. Специалистами Центра «Лидер» впервые будутприменены роботы MV-10, способные уничтожать не толькопротивопехотные но и противотанковые мины.</w:t>
            </w:r>
            <w:br/>
            <w:br/>
            <w:r>
              <w:rPr/>
              <w:t xml:space="preserve">В 2022 году специализированными подразделениями МЧС России былообследована площадь свыше 760 га, обнаружено и обезврежено порядка44 тысяч взрывоопасных предметов в ДНР и свыше 43 тысяч в ЛНР.Среди них авиационные и артиллерийские боеприпасы различныхкалибров, противопехотные и противотанковые мины, противотанковоевооружение. Пиротехниками были проверены 990 социально-значимыхобъектов.</w:t>
            </w:r>
            <w:br/>
            <w:br/>
            <w:r>
              <w:rPr/>
              <w:t xml:space="preserve">Источник: https://mchs.gov.ru/deyatelnost/press-centr/novosti/4992636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2026-01-20T17:56:15+03:00</dcterms:created>
  <dcterms:modified xsi:type="dcterms:W3CDTF">2026-01-20T17:56:15+03:00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