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в Центре прошли соревнования на звание лучшей команды попроведению аварийно-спасательных работ при ликвидации чрезвычайныхситуаций на автомобильном транспорте.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По легенде, автомобиль совершил наезд на препятствие,водитель и пассажир получили травмы, и не могли самостоятельновыбраться. Перед спасателями была поставлена серьезная задача:деблокировать из поврежденного автомобиля двух 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За всеми этапами выполненияработ внимательно следила судейская бригада, которая оценивалапорядок и правильность выполнения всех элементов соревнования, атакже скорость и слаженность работы команд. В ходе соревнованийбыли отработаны приемы и способы спасения людей, оказания первойпомощи и психологической поддержки пострадавшим.</w:t>
            </w:r>
            <w:br/>
            <w:br/>
            <w:r>
              <w:rPr/>
              <w:t xml:space="preserve">По результатам соревнований места распределились следующимобразом:</w:t>
            </w:r>
            <w:br/>
            <w:br/>
            <w:r>
              <w:rPr/>
              <w:t xml:space="preserve">1 место — команда 2 управления;</w:t>
            </w:r>
            <w:br/>
            <w:br/>
            <w:r>
              <w:rPr/>
              <w:t xml:space="preserve">2 место — команда базы (обеспечения);</w:t>
            </w:r>
            <w:br/>
            <w:br/>
            <w:r>
              <w:rPr/>
              <w:t xml:space="preserve">3 место — команда 1 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2026-06-20T05:25:45+03:00</dcterms:created>
  <dcterms:modified xsi:type="dcterms:W3CDTF">2026-06-20T05:25:45+03:00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