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1марта отмечается Всемирный день гражданской обороны! Этот праздникбыл учрежден решением Генеральной Ассамблеи Международнойорганизации гражданской обороны в 1990 году. Эта дата празднованияприурочена к созданию 1 марта 1972 года Международной организациигражданской обороны. Тогда французским генералом медицинской службыЖоржем Сен-Полем по инициативе нескольких стран была основана«Ассоциация Женевских зон» - «зон безопасности». Главной цельюучреждения этой организации стало создание во всех странахлокальных зон безопасности. Осуществляться это должно было путемсоглашений. Через некоторое время решено было преобразовать этуорганизацию в Международную организацию гражданской обороны (МОГО),в наше время членами этой организации являются 50 стран, еще около20 государств имеют сейчас статус наблюдателя.</w:t>
            </w:r>
            <w:br/>
            <w:br/>
            <w:r>
              <w:rPr/>
              <w:t xml:space="preserve">Гражданская оборона – является комплексом мер, направленных наподготовку и защиту населения, культурных ценностей в случаевозникновения военного конфликта. И сегодня это неотъемлемая частьобороны любого цивилизованного государства, считающего своим долгомне только охранять свой народ, но и участвовать международномпроекте по защите мирового сообщества.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2026-06-20T06:35:42+03:00</dcterms:created>
  <dcterms:modified xsi:type="dcterms:W3CDTF">2026-06-20T06:35:42+03:00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