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кинологами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кинологами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днюзащитника отечества детей в ГБОУ школа № 2094 дошкольнуюобразовательную площадку № 1 поселения «Мосрентген» посетили людинеобычной профессии – кинологи Центра "Лидер" со своимичетвероногими напарниками. Всем известно, что собака – другчеловека, но не все знают, что некоторые из них – не просто друзья,а настоящие спасатели. Дети познакомились с профессиейкинолога, узнали о том, как они стоят на защите своей Родины ив каких ситуациях собаки выполняют важные задачи в поиске испасении людей. Спасатели продемонстрировали со своимичетвероногими друзьями работу и элементы дрессировки. Самой яркойчастью программы оказался момент, когда разрешено было погладитьсобак, поиграть с ними и попробовать себя в качестведрессировщика.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