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вРоссии отмечают День героев Отечества. Эта памятная дата былаутверждена Федеральным законом от 28 февраля 2007 года "О внесенииизменений в Федеральный закон "О днях воинской славы и памятныхдатах России".</w:t>
            </w:r>
            <w:br/>
            <w:br/>
            <w:r>
              <w:rPr/>
              <w:t xml:space="preserve">Этот праздник – дань высочайшего государственного и общественногоуважения к тем, кто удостоен самых почетных государственных наград– званий Героев Советского Союза, Российской Федерации, орденовСлавы и Святого Георгия.</w:t>
            </w:r>
            <w:br/>
            <w:br/>
            <w:r>
              <w:rPr/>
              <w:t xml:space="preserve">Памятная дата приурочена к значимому событию времен правленияимператрицы Екатерины II: учреждению в 1769 году высшей военнойроссийской награды – ордена Святого Георгия Победоносца (Военногоордена Святого Великомученика и Победоносца Георгия). В тот периодорденом награждались офицеры и генералы, проявившие в боях исражениях доблесть, смелость и отвагу.</w:t>
            </w:r>
            <w:br/>
            <w:br/>
            <w:r>
              <w:rPr/>
              <w:t xml:space="preserve">До 1917 года в России существовала традиция чествовать 9 декабря(26 ноября по старому стилю) всех кавалеров Георгиевских отличий –от таких прославленных людей как Александр Суворов, ГригорийПотемкин, Михаил Кутузов до простых солдат, матросов и казаков,награжденных Георгиевскими крестами.</w:t>
            </w:r>
            <w:br/>
            <w:br/>
            <w:r>
              <w:rPr/>
              <w:t xml:space="preserve">После Октябрьской революции 1917 года орден и знак отличия былиупразднены.</w:t>
            </w:r>
            <w:br/>
            <w:br/>
            <w:r>
              <w:rPr/>
              <w:t xml:space="preserve">В СССР высшей степенью отличия считалось звание Героя СоветскогоСоюза, которое было учреждено в апреле 1934 года и присваивалось за"заслуги перед Советским государством и обществом, связанные ссовершением геройского подвига". Получали это звание, как правило,за выдающиеся подвиги, связанные с риском для жизни, военныезаслуги (в том числе полководческие), полеты в космос, спасениелюдей и пр.</w:t>
            </w:r>
            <w:br/>
            <w:br/>
            <w:r>
              <w:rPr/>
              <w:t xml:space="preserve">Главная государственная награда современной России – звание ГеройРоссийской Федерации – была установлена Законом РФ от 20 марта 1992года. Этим же законом был учрежден знак особого отличия – медаль"Золотая Звезда".</w:t>
            </w:r>
            <w:br/>
            <w:br/>
            <w:r>
              <w:rPr/>
              <w:t xml:space="preserve">Награждение производится за заслуги перед государством и народом,связанные с совершением геройского подвига (в том числе посмертно),за трудовые заслуги (в частности, за разработку и проведениеиспытаний техники) и достижения в области спорта. Присваиваетсятакже лицам, в прошлом заслуженно представленным к званию ГерояСоветского Союза, но не получившим его своевременно, в том числеветеранам Великой Отечественной войны.</w:t>
            </w:r>
            <w:br/>
            <w:br/>
            <w:r>
              <w:rPr/>
              <w:t xml:space="preserve">"Золотая Звезда" под номером один (указ президента РФ от 11 апреля1992 года) "за мужество и героизм, проявленные во время длительногокосмического полета на орбитальной станции "Мир" увековечила подвигкосмонавта Сергея Крикалева.</w:t>
            </w:r>
            <w:br/>
            <w:br/>
            <w:r>
              <w:rPr/>
              <w:t xml:space="preserve">Среди обладателей звания Героя России – участники боевых действий,Великой Отечественной войны, спасатели, конструкторы, испытателитехники, сотрудники разведслужб, высокопоставленные военачальники,работники министерств и ведомств, участники военной операции Россиив Сирии, специальной военной операции на Украине.</w:t>
            </w:r>
            <w:br/>
            <w:br/>
            <w:r>
              <w:rPr/>
              <w:t xml:space="preserve">По состоянию на ноябрь 2022 года, всего с 1992 года звание Героя РФбыли удостоены свыше 1,2 тысячи человек.</w:t>
            </w:r>
            <w:br/>
            <w:br/>
            <w:r>
              <w:rPr/>
              <w:t xml:space="preserve">Среди Героев России особое место в сердце каждого спасателязанимает полковник Катериничев Алексей Викторович, которому всоответствии с Указом Президента Российской Федерации от 01 октября2022 года № 695 присвоено высокое звание Героя России(посмертно).</w:t>
            </w:r>
            <w:br/>
            <w:br/>
            <w:r>
              <w:rPr/>
              <w:t xml:space="preserve">Точное количество присвоений звания остается неизвестным в связи ссекретностью многих награждений. Поэтому списки граждан,удостоенных звания Героя Российской Федерации, и ряд указовпрезидента РФ о присвоении звания официально не публикуются.</w:t>
            </w:r>
            <w:br/>
            <w:br/>
            <w:r>
              <w:rPr/>
              <w:t xml:space="preserve">День Героев Отечества неразрывно связан с историей России. Онзнаменует подвиги всех, кто своими делами, поступками, своей жизньюпоказал пример подлинного служения Родине.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2026-06-19T21:11:52+03:00</dcterms:created>
  <dcterms:modified xsi:type="dcterms:W3CDTF">2026-06-19T21:11:52+03:00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