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Новое имя среди Героев России. Статья из журнала"Гражданская защита"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02.12.202210:12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Новое имя среди Героев России. Статья из журнала "Гражданскаязащита"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АлексейВикторович родился в 1974 г. в городеРыбинске Ярославской области. В 1989–1991 гг. учился вУссурийском суворовском военном училище, потом – вНовосибирском высшем военно-политическом училище, откуда былпереведен в Голицынский военный институт пограничных войскРоссийской Федерации, который окончил в 1996 г. сзолотой медалью. С июля того же года по 2001 г. проходилслужбу в Федеральной пограничной службе РФ. В 2001–2021 гг.– находился на различных должностях в Федеральной службебезопасности РФ, причем в 2004 г. окончилПограничную академию ФСБ России с отличием.</w:t>
            </w:r>
            <w:br/>
            <w:br/>
            <w:r>
              <w:rPr/>
              <w:t xml:space="preserve">Награжден тремя орденами Мужества, медалью «За отличие в охранегосударственной границы» и другими наградами. В ЦСООР «Лидер»Алексей Викторович постепенно входил в круг своих новыхобязанностей – первого заместителя начальника Центра. Судя поотзывам офицеров-спасателей, он проявлял высокиепрофессиональные и человеческие качества, стал выезжатьвместе с подчиненными в командировки в разные регионыстраны.</w:t>
            </w:r>
            <w:br/>
            <w:br/>
            <w:r>
              <w:rPr/>
              <w:t xml:space="preserve">Заместитель начальника отдела аварийно-спасательных водолазныхработ Центра «Лидер», лучший водолаз МЧС России в 2021 г.майор Дмитрий Лимасов вспоминает:</w:t>
            </w:r>
            <w:br/>
            <w:br/>
            <w:r>
              <w:rPr/>
              <w:t xml:space="preserve">«Скажу так: полковник Катериничев не был похож ни на кого издругих заместителей начальника нашей части. Чем он насудивил? В марте 2021 г. мы выезжали в Калининградскуюобласть для поиска рухнувшего в воду Куршского заливавертолета Ка-32 МЧС России. И очень приятно было видеть ичувствовать, что благодаря руководству и заботам АлексеяВикторовича все поисковые работы проходили четко идинамично, личный состав был накормлен, должным образомодет и обут. Он лично снимал квадрокоптером видео (до негоруководители спасательных отрядов такими делами незанимались). Быстро решал все запросы водолазов, работавшихпод водой, неоднократно с нами спускался подводу. Таким же образом он поступал в мае – июне 2021 г.,когда под его руководством сводный отряд работалпо разминированию самоходной немецкой баржи, затонувшейво время Великой Отечественной войны у порта Пиллау (г.Балтийск). Личный состав жил в хороших помещениях, получалкачественное питание, имел все необходимое для работы над ипод водой. Там баржа лежит на глубине 17 м, видимость –нулевая, подводные течения, торчащая из судна арматура… Иполковник Катериничев вместе с нами ходил под воду,смотрел, как мы действуем, попробовал что-то делать сам.После этого он лучше стал понимать нашу работу».</w:t>
            </w:r>
            <w:br/>
            <w:br/>
            <w:r>
              <w:rPr/>
              <w:t xml:space="preserve">А вот что свидетельствует заместитель начальника ЦСООР «Лидер» пооперативному реагированию подполковник Максим Черняев:</w:t>
            </w:r>
            <w:br/>
            <w:br/>
            <w:r>
              <w:rPr/>
              <w:t xml:space="preserve">«Когда Алексей Викторович пришел к нам в Центр, он многихудивил тем, что почти ничего не знал о спецназе МЧС. Но ужечерез месяц-полтора он понял, что наш спецназ действует подтаким же девизом – “Нет задач невыполнимых”, под которымдействуют и спецназы других силовых ведомств. И прониксяогромным уважением к своим новым коллегам по службе.Впоследствии он говорил: “В других ведомствах рискпроявляется только в экстремальных ситуациях, а в спецназе МЧС– это ежедневная работа! Я, как десантник, выпускникРязанского института воздушно-десантных войск, хочусказать, что полковник Катериничев вместе с намисовершал прыжки с парашютом, в том числе на воду. Онлюбил это дело. Даже после того, как на прежней службепережил экстремальный случай. Однажды, выпрыгнув из самолета,у него полностью отказал основной парашют и частично –запасной. И он все-таки приземлился… А потом смеловновь и вновь продолжал совершать прыжки спарашютом».</w:t>
            </w:r>
            <w:br/>
            <w:br/>
            <w:r>
              <w:rPr/>
              <w:t xml:space="preserve">Наверное, Алексей Викторович мог бы и дальше «спокойно»продолжать службу в МЧС, но он не смог остаться в сторонеот горячих событий на Украине. И, не раздумывая, принял 18августа 2022 г. предложение перейти на работу в должностьпервого заместителя главы военно-гражданскойадминистрации Херсонской области. Посчитал, что там онболее нужен. И за это короткое время и сослуживцы, и враги поняли,какого калибра прибыл специалист! С 23 по 27 сентября наосвобожденных территориях прошли референдумы о вхождении в составРоссии, и подавляющее большинство жителей поддержалиэто решение. А 30 сентября ракета, пущеннаяВСУ, попала в дом, где находился первый заместитель главывоенно-гражданской администрации Херсонской области, и онпогиб.</w:t>
            </w:r>
            <w:br/>
            <w:br/>
            <w:r>
              <w:rPr/>
              <w:t xml:space="preserve">На смерть Алексея Катериничева откликнулисьдесятки государственных и общественных деятелей, многиеСМИ. Депутат Госдумы Яна Лантратова написала в Telegram,что ранее он участвовал в операции по спасениюзаложников из школы в Беслане в 2004 г.</w:t>
            </w:r>
            <w:br/>
            <w:br/>
            <w:r>
              <w:rPr/>
              <w:t xml:space="preserve">«И в Херсоне мы с ним несколько раз пересекали Антоновский мост длятого, чтобы оказать помощь людям. Это настоящий герой!Кавалер трех орденов Мужества! Он лично помогалкаждому, кто к нему обращался, очень много сделал в своейжизни. На мой взгляд, его убили целенаправленно».</w:t>
            </w:r>
            <w:br/>
            <w:br/>
            <w:r>
              <w:rPr/>
              <w:t xml:space="preserve">Очень тепло вспоминает об Алексее Катериничеветакже обозреватель «Российской газеты» Иван Егоров:</w:t>
            </w:r>
            <w:br/>
            <w:br/>
            <w:r>
              <w:rPr/>
              <w:t xml:space="preserve">«Я подружился с Алексеем шесть лет назад в Калининграде. Мыоба – суворовцы и сразу нашли общий язык. Есть люди, которыезаряжают окружающих позитивной энергией и оптимизмом, –Алексей был именно таким. Душа компании – это про него.Удивительно, как гармонично в нем сочетались суроваямужественность и сердечная теплота. Его внимания хватало накаждого: недавно прилетев вместе с Алексеем в командировку вХабаровский край, я был удивлен тем, что он в своем плотномграфике нашел время встретиться со своими сослуживцами иоднокашниками. Каждого выслушал, с каждым пообщался. Он не терялсвязи ни с кем из своих друзей, олицетворяя собойпример настоящего кадетского братства.</w:t>
            </w:r>
            <w:br/>
            <w:br/>
            <w:r>
              <w:rPr/>
              <w:t xml:space="preserve">Меня всегда поражала его невероятная скромность: никогда никакихрассказов о подвигах, достижениях. О трех орденах Мужества яузнал лишь от командира Алексея. То, что егопо-настоящему всегда волновало – это боль,трудности других людей. Он всегда был там, где тяжело.Так было и в Беслане, так было и сегодня. Алексей не мог, какон говорил, “не находиться не за ленточкой”, зная, что егоребята рискуют жизнью. Он не был карьеристом, всегда хотелтолько помогать. Человек с железным стержнем внутри… Яждал его возвращения, мы договорились о встрече. Но этому ужене суждено сбыться…»</w:t>
            </w:r>
            <w:br/>
            <w:br/>
            <w:r>
              <w:rPr/>
              <w:t xml:space="preserve">Начальник Управления первоочередных аварийно-спасательных работ взонах чрезвычайных ситуаций Центра «Лидер» полковник Евгений Квочинс трудом подбирал слова – настолько был потрясен гибельюАлексея Викторовича: «Я лучше человека в жизни невидел. Я у него столькому научился! Научился себя держатьв руках, терпению. Это просто уникум. Он перевернулводолазное дело. Все на него равнялись, за ним тянулись. Проэтого человека можно часами, сутками говорить, и ничегонегативного вы о нем не услышите. Его все уважали ибоялись перед ним, что называется, “сесть в лужу”. Для каждогонаходил нужные слова поддержки».</w:t>
            </w:r>
            <w:br/>
            <w:br/>
            <w:r>
              <w:rPr/>
              <w:t xml:space="preserve">1 октября Указом Президента России за мужество и героизм,проявленные при исполнении служебного долга, полковникуКатериничеву Алексею Викторовичу присвоено звание ГерояРоссийской Федерации (посмертно).</w:t>
            </w:r>
            <w:br/>
            <w:br/>
            <w:r>
              <w:rPr/>
              <w:t xml:space="preserve">В Центре «Лидер» это решение восприняли как абсолютносправедливое и заслуженное. АлексейВикторович действительно олицетворял собой мужество, отвагу,геройство.</w:t>
            </w:r>
            <w:br/>
            <w:br/>
            <w:r>
              <w:rPr/>
              <w:t xml:space="preserve">Попрощаться с Алексеем Викторовичем 2 октября в Центр «Лидер»пришли около 1,5 тыс. человек, среди которых был игубернатор Калининградской области Антон Андреевич Алиханов.</w:t>
            </w:r>
            <w:br/>
            <w:br/>
            <w:r>
              <w:rPr/>
              <w:t xml:space="preserve">Дело в том, что под эгидой Национального антитеррористическогокомитета полковник Катериничев в течение нескольких леторганизовывал деятельность Оперативного штаба Управления ФСБРоссии по Калининградской области и на этой работе успелпроявить себя.</w:t>
            </w:r>
            <w:br/>
            <w:br/>
            <w:r>
              <w:rPr/>
              <w:t xml:space="preserve">В соболезновании МЧС России подчеркивалось, что «АлексейКатериничев был ответственным и грамотным руководителем,доблестным офицером, чутким и внимательным человеком,надежным и ответственным товарищем. В Херсонской областиработал на защите мирных жителей, отстаивая государственныеинтересы Российской Федерации. У него остались жена и дети.МЧС России глубоко скорбит по поводу этой утраты и выражаетсоболезнования родным и близким».</w:t>
            </w:r>
            <w:br/>
            <w:br/>
            <w:r>
              <w:rPr/>
              <w:t xml:space="preserve">Похоронили Героя России Алексея Катериничева 3 октября подКалининградом.</w:t>
            </w:r>
            <w:br/>
            <w:br/>
            <w:r>
              <w:rPr/>
              <w:t xml:space="preserve">Перед этим состоялась церемония прощания с ним вКалининградском кафедральном соборе Храма Христа Спасителя наплощади Победы.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2024-05-20T22:04:39+03:00</dcterms:created>
  <dcterms:modified xsi:type="dcterms:W3CDTF">2024-05-20T22:04:39+03:00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