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области тактической медицины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области тактической медицины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базестрайкбольного клуба ВУЦ при РТУ МИРЭА (Российский технологическийуниверситет) состоялось первое совместное мероприятиемежду представителями МЧС России в лице спасателей Центра «Лидер» ипредставителями РТУ МИРЭА. Первое занятие дляспасателей Центра провели высококомпетентные специалисты вобласти тактической медицины, сотрудничающие с вузом.Отрабатывались навыки оказания первой медицинской помощипострадавшим, а также приёмы экстренной эвакуации раненых в зонебоевых действий.</w:t>
            </w:r>
            <w:br/>
            <w:br/>
            <w:r>
              <w:rPr/>
              <w:t xml:space="preserve">Проведённое мероприятие дает уверенность в необходимостидальнейшего объединения опыта и знаний специалистов МЧС России иРТУ МИРЭА в решении вопросов общественной безопасности и возможномупривлечению в будущем к спасательным операциям волонтеров,прошедших подготовку в военно-спортивных клубах ВУЦ при РТУМИРЭА.</w:t>
            </w:r>
            <w:br/>
            <w:br/>
            <w:r>
              <w:rPr/>
              <w:t xml:space="preserve">Кроме того, в ближайшее время на базе ВУЦ при РТУ МИРЭА панируетсяпровести серию занятий не только по тактической медицине, но и поподготовке операторов БПЛА, тактике использования БПЛА припроведении спасательных операций в зонах повышенного риска.Подобные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2025-12-02T10:43:01+03:00</dcterms:created>
  <dcterms:modified xsi:type="dcterms:W3CDTF">2025-12-02T10:43:01+03:00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