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благодарственном молебнев честь образа Божьей Матери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17.09.202222:09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благодарственном молебне вчесть образа Божьей Матери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Болеепятидесяти сотрудников Центра приняли участие в благодарственноммолебне в честь образа Божьей Матери «Неопалимая Купина», которыйсостоялся 17 сентября в Московском Кафедральном Соборном ХрамеХриста Спасителя.</w:t>
            </w:r>
            <w:br/>
            <w:br/>
            <w:r>
              <w:rPr/>
              <w:t xml:space="preserve">По доброй, сложившейся традиции Центр «Лидер» в 7 раз принялучастие в благодарственном молебне, который стал проводится с 2015года.</w:t>
            </w:r>
            <w:br/>
            <w:br/>
            <w:r>
              <w:rPr/>
              <w:t xml:space="preserve">Богослужение совершил Преосвященнейший Евфимий, епископ Луховицкий,викарий Святейшего Патриарха Московского и всея Руси.</w:t>
            </w:r>
            <w:br/>
            <w:br/>
            <w:r>
              <w:rPr/>
              <w:t xml:space="preserve">Во время богослужения епископ Евфимий поблагодарил пожарных испасателей за их героический труд, отметил высокое чувство долга ибольшой ответственности пожарного братства.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2026-06-19T12:20:54+03:00</dcterms:created>
  <dcterms:modified xsi:type="dcterms:W3CDTF">2026-06-19T12:20:54+03:00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