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16августа сотрудники Центра приняли участие в соревнованиях поплаванию. Спортивное мероприятие проходило в рамках Спартакиады МЧСРоссии. Основная цель соревнований – развитие и совершенствованиетаких физических качеств, как быстрота, сила, ловкость ивыносливость, пропаганда здорового образа жизни среди сотрудниковМЧС России. </w:t>
            </w:r>
            <w:br/>
            <w:br/>
            <w:r>
              <w:rPr/>
              <w:t xml:space="preserve">Спортсмены, как мужчины, так и женщины, преодолели дистанцию в 100метров вольным стилем. По результатам заплывов определеныпобедители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результатекоманда Центра в общекомандном зачете сталачетвертой. Среди мужчин в личном зачете:</w:t>
            </w:r>
            <w:br/>
            <w:br/>
            <w:r>
              <w:rPr/>
              <w:t xml:space="preserve">1 место — лейтенант Макаров О.Г.; </w:t>
            </w:r>
            <w:br/>
            <w:br/>
            <w:r>
              <w:rPr/>
              <w:t xml:space="preserve">3 место — старший лейтенант Хизанашвили М.Я.</w:t>
            </w:r>
            <w:br/>
            <w:br/>
            <w:r>
              <w:rPr/>
              <w:t xml:space="preserve">Среди женщин в личном зачете:</w:t>
            </w:r>
            <w:br/>
            <w:br/>
            <w:r>
              <w:rPr/>
              <w:t xml:space="preserve">2 место — майор Казарская А.А.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2026-04-13T19:03:20+03:00</dcterms:created>
  <dcterms:modified xsi:type="dcterms:W3CDTF">2026-04-13T19:03:20+03:00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