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правила и требования безопасности при грозе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правила и требования безопасности при грозе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Молния — этомощнейший электрический разряд, который обладает высокимнапряжением в несколько миллионов вольт, силой тока в сотни тысячампер и очень высокой температурой, до 25 тысяч градусов.</w:t>
            </w:r>
            <w:br/>
            <w:br/>
            <w:r>
              <w:rPr/>
              <w:t xml:space="preserve">Мгновенный удар молнии может вызвать паралич, глубокую потерюсознания, остановку дыхания и сердца. При поражении молнией на телепораженного остаются специфические ожоги в виде красноватых полос иожогов с пузырями, прямое попадание молнии в человека частозаканчивается мгновенной смертью вследствие остановки сердца,тяжёлых повреждений внутренних органов, разрушения тканей и костей,поскольку молния в этом случае воздействует на человека подобноудару молота.</w:t>
            </w:r>
            <w:br/>
            <w:br/>
            <w:r>
              <w:rPr/>
              <w:t xml:space="preserve">Чтобы не стать жертвой этого опасного природного явления,необходимо придерживаться определённых правил поведения во времягрозы.</w:t>
            </w:r>
            <w:br/>
            <w:br/>
            <w:r>
              <w:rPr/>
              <w:t xml:space="preserve">Чаще всего молния ударяет на открытых местах или в одиноко стоящеедерево, несколько реже в помещение и еще реже в лесу, поэтому приприближении грозового фронта нужно заранее остановиться и подыскатьбезопасное место.</w:t>
            </w:r>
            <w:br/>
            <w:br/>
            <w:r>
              <w:rPr/>
              <w:t xml:space="preserve">В квартире, доме, здании: Если во время грозы вы находитесь дома,не подходите близко к электропроводке, антеннам, закройте окна,выключите телевизор, радио и другие электробытовые приборы и некасайтесь металлических предметов. В частном доме (даче) особуюопасность при грозе представляет топящаяся печь, посколькувыходящий из трубы дым обладает высокой электропроводностью и можетпритянуть к себе электрический разряд. По этой же причине при грозеследует тушить костер. В доме ликвидируйте сквозняки, плотнозакройте окна, дымоходы, отсоедините электроприборы от источниковпитания, отключите наружную антенну, не располагайтесь у окна,печи, камина, массивных металлических предметов, на крыше и начердаке.</w:t>
            </w:r>
            <w:br/>
            <w:br/>
            <w:r>
              <w:rPr/>
              <w:t xml:space="preserve">На природе: Отдыхая на природе до начала дождя хорошо закрепитепалатку, все металлические предметы: посуду, лопаты, пилы, молотки,мангал) сложите в 15-20 м от людей, лягте в палатку и переждитегрозу в ней. Если палатки нет, тогда изолируйтесь от почвы.Положите под себя полиэтилен, ветки, камень. Сядьте исгруппируйтесь, опустив голову на согнутые в коленях ноги, ступниног соедините вместе, накройтесь полиэтиленом, так как мокрое телои одежда повышают опасность поражения молнией.</w:t>
            </w:r>
            <w:br/>
            <w:br/>
            <w:r>
              <w:rPr/>
              <w:t xml:space="preserve">В лесу: В лесу укройтесь среди невысоких деревьев с густымикронами. Чаще всего молния бьет в дубы, тополя, вязы, реже в ель исосну, совсем редко в березы и клены. Опасно при грозе находитьсяна опушках больших полянах, в местах, где течет вода. Постарайтесьвстретить грозу на поляне, не ищите защиты под кронами высоких илиотдельно стоящих деревьев, не прислоняйтесь к их стволам, посколькупрямое попадание молнии в дерево может разбить его в щепки итравмировать рядом стоящих людей. Не располагайтесь у костра: столбгорячего воздуха является хорошим проводником электричества. Невлезайте на высокие деревья. В лесу наиболее безопасным местомбудет низина с массивом из невысоких деревьев. Нельзя оставаться наполяне, особенно вблизи одиноко стоящего дерева.</w:t>
            </w:r>
            <w:br/>
            <w:br/>
            <w:r>
              <w:rPr/>
              <w:t xml:space="preserve">На открытом месте: На открытой местности, в степи, следует укрытьсяот грозы в сухих ямах, канавах, оврагах. Но если они начнутзаполняться водой, лучше их покинуть. При этом надо помнить, чтопесчаная и каменная почва безопаснее глиняной. Следите за тем,чтобы вы не оказались самой высокой точкой в окрестности, именно внее чаще всего попадает молния. Не располагайтесь навозвышенностях, у металлических заборов, опор линий электропередачии под проводами, не ходите босиком, не прячьтесь в стоге сена илисоломы, в необитаемых одиночных бараках или сараях, не поднимайтенад головой токопроводящие предметы: лопаты, тяпки, косы.Прекратите спортивные игры и движение, уйдите в укрытие, нерасполагайтесь плотной группой в потенциально опасном месте.</w:t>
            </w:r>
            <w:br/>
            <w:br/>
            <w:r>
              <w:rPr/>
              <w:t xml:space="preserve">У воды: во время грозы не купайтесь, не располагайтесь внепосредственной близости от водоема, не плавайте на лодке, неловите рыбу.</w:t>
            </w:r>
            <w:br/>
            <w:br/>
            <w:r>
              <w:rPr/>
              <w:t xml:space="preserve">Если вы находитесь на водоеме и видите приближение грозы —немедленно покиньте акваторию, отойдите от берега. Ни в коем случаене пытайтесь спрятаться в прибрежных кустах. Если в поискахукрытия, вам необходимо пересечь открытое пространство – не бегите,идите спокойным шагом. И отключите при этом сотовый телефон.</w:t>
            </w:r>
            <w:br/>
            <w:br/>
            <w:r>
              <w:rPr/>
              <w:t xml:space="preserve">В транспорте: Если гроза застала вас в автомобиле, не покидайтеего, при этом закройте окна и опустите антенну радиоприемника.Прекратите движение и переждите непогоду на обочине или наавтостоянке, подальше от высоких деревьев, не стойте на высокомместе или в открытом поле, переждите грозу в салоне автомобиля, незаправляйте машину во время ненастья, не располагайтесь междумашинами или в кузове автомобиля, не сидите на металлическихпредметах, не прячьтесь под машину, не держите в рукахметаллические предметы.</w:t>
            </w:r>
            <w:br/>
            <w:br/>
            <w:r>
              <w:rPr/>
              <w:t xml:space="preserve">А вот велосипед и мотоцикл могут являться в это время потенциальноопасными. Их надо уложить на землю и отойти на расстояние не менее30 метров</w:t>
            </w:r>
            <w:br/>
            <w:br/>
            <w:r>
              <w:rPr/>
              <w:t xml:space="preserve">На улице: Если вы на улице, помните: в зоне грозы нельзя бегать исуетиться, снимите с себя все металлические украшения (цепочки,кольца, серьги), не приближайтесь к линиям эл.передач или высокимдеревьям, не стойте рядом с металлической оградой, стальнымитрубами, рельсами, а также вблизи других проводников электричества.Не приближайтесь к сельскохозяйственной технике и небольшимтранспортным средствам типа мотоциклов и велосипедов.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