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личного состава 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01.07.202217:07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личного состава из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 вЦентре встречали группу охраны из служебной командировки. Напротяжении двух месяцев группа охраны выполняла боевую задачу поохране и обороне личного состава аэромобильной группировки Невскогоспасательного Центра МЧС России, который проводилаварийно-восстановительные работы в г.Мариуполь. Личный составвернулся без потерь, живым и невредимым. С честью и достоинствомвыполнив поставленную задачу. При этом в очередной раз, специалистыЦентра оправдали надежды, возложенные на них руководствомМинистерства. Встреча прошла в торжественной обстановке.Руководство Центра, родственники, коллеги приветствовали своихгероев. Первым, с успешным завершением командировки, военнослужащихпоздравил начальник Центра генерал-майор Саввин А.А. Онпоблагодарил личный состав группы за успешное выполнениепоставленной задачи.</w:t>
            </w:r>
            <w:br/>
            <w:br/>
            <w:r>
              <w:rPr/>
              <w:t xml:space="preserve">Встречали личный состав по традиции с караваем. Девушки вручилицветы вернувшимся из командировки, дети спели песню и прочли стихи.Атмосферу радостной встречи поддерживало исполнение песни МариейКондратьевой. Для родных и близких военнослужащих эта встреча былапоистине волнительной и долгожданной.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2026-04-13T23:52:34+03:00</dcterms:created>
  <dcterms:modified xsi:type="dcterms:W3CDTF">2026-04-13T23:52:34+03:00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