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22.06.2022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22.06.2022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июнядежурная смена Центра под руководством майора Дмитрия Семеновапривлекалась для обеспечения доступа в жилое помещение. Работыпроводились по адресу: г. Москва, Новоясеневский проспект д.40корп. 3.</w:t>
            </w:r>
            <w:br/>
            <w:br/>
            <w:r>
              <w:rPr/>
              <w:t xml:space="preserve">На пульт оперативного дежурного поступило сообщение о том, что врайоне Ясенево женщине срочно нужна помощь спасателей. С просьбойоткрыть дверь квартиры обратился сын пострадавшей. Женщина несмогла выйти из жилого помещения, так как замок входной двери былсломан.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дежурный врач Центра оказал пострадавшейпервую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