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 особый гость!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 особый гость!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«Лидер»посетил особый гость из ГБУ Социальный Дом «Обручевский» – АлексейБорисов. Молодой человек сирота, инвалид детства, но с оченьактивной жизненной позицией.</w:t>
            </w:r>
            <w:br/>
            <w:br/>
            <w:r>
              <w:rPr/>
              <w:t xml:space="preserve">Алексей всегда мечтал помогать людям, как сотрудники МЧС России.Ведь спасатель - профессия героическая! Нелегкая, но затоинтересная и нужная!</w:t>
            </w:r>
            <w:br/>
            <w:br/>
            <w:r>
              <w:rPr/>
              <w:t xml:space="preserve">В целях популяризации профессии спасателя и пожарного былаорганизована экскурсия по Центру «Лидер». За плечами специалистов«Лидера» сотни тысяч спасенных жизней. Они всегда первыми оказываютподдержу тем, кто попал в беду. Ведь только им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Сотрудники Центра «Лидер» подготовили для Алексея интересную инасыщенную программу. Молодой человек ознакомился с историейсоздания Центра, познакомился со всем спектром спасательныхпрофессий, сосредоточенных в нем.</w:t>
            </w:r>
            <w:br/>
            <w:br/>
            <w:r>
              <w:rPr/>
              <w:t xml:space="preserve">Юный гость посетил и изучил профессиональную выставку, на которойбыли представлены самые современные образцы аварийно-спасательнойтехники, робототехнических средств, стоящие на оснащенииЦентра.</w:t>
            </w:r>
            <w:br/>
            <w:br/>
            <w:r>
              <w:rPr/>
              <w:t xml:space="preserve">В завершении экскурсии сотрудники Центра вручили Алексею памятныеподарки.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2026-04-15T15:28:39+03:00</dcterms:created>
  <dcterms:modified xsi:type="dcterms:W3CDTF">2026-04-15T15:28:39+03:00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