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Посвящение в кадеты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10.04.202208:04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Посвящение в кадеты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"Лидер" приняли участие в торжественном мероприятиипосвящения в звание "Российского кадета" учеников школы №2094.Церемония посвящения прошла на территории Военно-патриотическогопарка культуры и отдыха Вооруженных Сил Российской Федерации"Патриот". </w:t>
            </w:r>
            <w:br/>
            <w:br/>
            <w:r>
              <w:rPr/>
              <w:t xml:space="preserve">В торжественной обстановке, ребята произнесли слова присяги. Передсвоими одноклассниками, родителями, учителями и офицерами Центра"Лидер", а также почётными гостями. Ребята пообещали быть честнымии верными товарищами, воспитывать в себе самые лучшие качествапатриота и гражданина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2026-10-07T11:40:19+03:00</dcterms:created>
  <dcterms:modified xsi:type="dcterms:W3CDTF">2026-10-07T11:40:19+03:00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