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3 курса ФПИС Академии гражданскойзащиты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3 курса ФПИС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набазе Центра «Лидер» было проведено практическое занятие скурсантами 3 курса Факультета по подготовки иностранныхспециалистов Академии гражданской защиты МЧС России по теме«Спасательные робототехнические системы и технологии» и «Основыспасательной робототехники». Занятия проводил младший сержант к/сАхмедов Р.А.</w:t>
            </w:r>
            <w:br/>
            <w:br/>
            <w:r>
              <w:rPr/>
              <w:t xml:space="preserve">Специалист Центра рассказал историю создания и развития управления(робототехнических средств) и робототехники МЧС России в целом.Более подробно остановились на робототехнических средствах, стоящихна вооружении Центра. Молодые люди узнали тактико-техническиехарактеристики данных образцов техники, их возможности и применениепо своему прямому предназначению во многих уголках нашейстраны.</w:t>
            </w:r>
            <w:br/>
            <w:br/>
            <w:r>
              <w:rPr/>
              <w:t xml:space="preserve">На практике были отработаны вопросы управления и техническогообслуживания робототехнических средств линейки BROKK.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2026-06-18T09:51:41+03:00</dcterms:created>
  <dcterms:modified xsi:type="dcterms:W3CDTF">2026-06-18T09:51:41+03:00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