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психологической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11.02.202214:02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психологической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Психологической службой Центра были проведены занятия с личнымсоставом 2 и 3 управлений. Изучены основы психологическойподготовки спасателей, стресс, виды стресса, хронический стресс.Проведён психологический тренинг с личным составом по призыву.</w:t>
            </w:r>
            <w:br/>
            <w:br/>
            <w:r>
              <w:rPr/>
              <w:t xml:space="preserve">Внимание спасателей было обращено на актуальность данной темы, таккак саморегуляция призвана быстро успокоить, устранитьэмоциональное напряжение, нормализовать эмоциональный фон, аовладение приемами и методами саморегуляции, будет психологическойподготовкой к деятельности в экстремальных ситуациях.</w:t>
            </w:r>
            <w:br/>
            <w:br/>
            <w:r>
              <w:rPr/>
              <w:t xml:space="preserve">Профессия спасателя постоянно связана с действием различныхстрессовых факторов. Неопределенность складывающейся обстановки,непрерывный логический и психологический анализ быстроменяющейсяситуации, напряженная работа внимания, работа с человеческим горемоказывают неоднозначное влияние на психику. Поэтому занятия попсихологической подготовке со спасателями имеют крайне важноезначение.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2026-04-17T22:26:55+03:00</dcterms:created>
  <dcterms:modified xsi:type="dcterms:W3CDTF">2026-04-17T22:26:55+03:00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