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Проведена акция по сдачи донорской крови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30.01.202215:01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Проведена акция по сдачи донорской крови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этой неделев Центре "Лидер" проведена акция по сдаче донорской крови.Мероприятие проводилось совместно с сотрудниками 3 Центральноговоенного клинического госпиталя им. А.А. Вишневского Министерстваобороны Российской Федерации. Основной целью акции стала пропагандабезвозмездного донорства крови и увеличение банка донорской кровивоенного клинического госпиталя.</w:t>
            </w:r>
            <w:br/>
            <w:br/>
            <w:r>
              <w:rPr/>
              <w:t xml:space="preserve">Подобное мероприятие в Центре проходит не первый раз. По традиции,мобильный пункт переливания был развернут на баземедико-спасательного управления Центра "Лидер". Перед началомпроцедуры сотрудники проходят медицинское экспресс обследование.При отсутствии противопоказаний каждый допускается к сдачекрови.</w:t>
            </w:r>
            <w:br/>
            <w:br/>
            <w:r>
              <w:rPr/>
              <w:t xml:space="preserve">Более двадцати человек пришли в передвижной пункт переливания.</w:t>
            </w:r>
            <w:br/>
            <w:br/>
            <w:r>
              <w:rPr/>
              <w:t xml:space="preserve">Одни сотрудники участвовали в благотворительной донорской акциивпервые, другие - на постоянной основе. </w:t>
            </w:r>
            <w:br/>
            <w:br/>
            <w:r>
              <w:rPr/>
              <w:t xml:space="preserve">В завершение акции медики искренне поблагодарили спасателей Центраза участие в столь благородной миссии.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2026-10-07T15:40:34+03:00</dcterms:created>
  <dcterms:modified xsi:type="dcterms:W3CDTF">2026-10-07T15:40:34+03:00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