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спасателя состоялась премьера клипа «Ангелы добройнадежды»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спасателя состоялась премьера клипа «Ангелы добройнадежды»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Клип «Ангелыдоброй надежды» стал совместным проектом МЧС России иавтора-исполнителя песен, заслуженного артиста России Майданова.Песня посвящена самоотверженной работе пожарных и спасателейчрезвычайного ведомства.  </w:t>
            </w:r>
            <w:br/>
            <w:br/>
            <w:br/>
            <w:r>
              <w:rPr/>
              <w:t xml:space="preserve">В клипе воссозданы моменты чрезвычайных ситуаций, произошедших вРоссии в разные годы. Среди них пожар на Останкинской телебашне в2000 году, обрушение жилого дома в г. Магнитогорске в 2018 году идругие. Так, в клипе показаны уникальные кадры, как специалистыЦентра «Лидер» МЧС России спасли 10-месячного Ивана Фокина,находившегося больше суток под завалами обрушившегосямагнитогорского дома.</w:t>
            </w:r>
            <w:br/>
            <w:br/>
            <w:br/>
            <w:r>
              <w:rPr/>
              <w:t xml:space="preserve">Идея создания клипа возникла у Министра МЧС России генерала армииЕвгения Зиничева во время проведения Международного салона«Комплексная безопасность-2021». Тогда Денис Майданов со сценыисполнил премьеру песни «Ангелы доброй надежды».</w:t>
            </w:r>
            <w:br/>
            <w:br/>
            <w:br/>
            <w:r>
              <w:rPr/>
              <w:t xml:space="preserve">В съемках клипа приняли участие более 100 сотрудников ведомства.Среди них пожарные и спасатели Главного управления МЧС России по г.Москве, Московской области, специалисты Центра «Лидер», Ногинскогоспасательного центра, курсанты Академии ГПС МЧС России. Съемкипроходили во время ликвидации реальных чрезвычайных ситуаций, вовремя пожарно-тактических учений. В клип также вошли эксклюзивныекадры при тушении Мордовского заповедника в 2021 году, погружениеводолазов на озере Валдай. Создание видеоролика заняло более 6месяцев.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2025-12-02T23:24:27+03:00</dcterms:created>
  <dcterms:modified xsi:type="dcterms:W3CDTF">2025-12-02T23:24:27+03:00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