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Дняспасателя Российской Федерации состоялось первенство по рукопашномубою «Снежные барсы» среди детей сотрудников Центра «Лидер» и 27отдельной гвардейской мотострелковой бригады. Соискателями наградстали 11 юных спортсменов. Помериться силами со своими сверстникамипришли мальчишки и девчонки из юношеских и младших групп.Соревновались дети в 4 весовых категориях. В очередной раз, наковре собрал подрастающих атлетов физкультурно-оздоровительныйкомплекс.</w:t>
            </w:r>
            <w:br/>
            <w:br/>
            <w:r>
              <w:rPr/>
              <w:t xml:space="preserve">Целью данного мероприятия является не только популяризация борьбысамбо и рукопашного боя, как видов спортивных единоборств и системыпротивостояния противнику, но развитие системы, способствующейукреплению морально-волевых качеств, патриотизма игражданственности будущего поколения.</w:t>
            </w:r>
            <w:br/>
            <w:br/>
            <w:r>
              <w:rPr/>
              <w:t xml:space="preserve">Несмотря на юный возраст участников, турнир прошёл по-взрослому,как принято говорить, с накалом спортивных страстей. Ребята в этотдень демонстрировали все свои навыки, которым научил их тренер.Показывая хороший уровень мастерства, юные борцы провели ряд яркихпоединков. Болельщики активно поддерживали спортсменов, а тренердавал советы своим воспитанникам.</w:t>
            </w:r>
            <w:br/>
            <w:br/>
            <w:r>
              <w:rPr/>
              <w:t xml:space="preserve">Популярность единоборств среди детей сотрудников Центрастремительно растет, ряды пополняет всё больше мальчишек идевчонок.</w:t>
            </w:r>
            <w:br/>
            <w:br/>
            <w:r>
              <w:rPr/>
              <w:t xml:space="preserve">В результате упорных схваток были выявлены победители во всехвесовых категориях. Призёры в первенстве "Снежные барсы":</w:t>
            </w:r>
            <w:br/>
            <w:br/>
            <w:r>
              <w:rPr/>
              <w:t xml:space="preserve">Девочки до 25 кг:</w:t>
            </w:r>
            <w:br/>
            <w:br/>
            <w:r>
              <w:rPr/>
              <w:t xml:space="preserve">1 место - Федоренкова Мария</w:t>
            </w:r>
            <w:br/>
            <w:br/>
            <w:r>
              <w:rPr/>
              <w:t xml:space="preserve">2 место - Пегарькова Дарья</w:t>
            </w:r>
            <w:br/>
            <w:br/>
            <w:r>
              <w:rPr/>
              <w:t xml:space="preserve">Мальчики до 25 кг:</w:t>
            </w:r>
            <w:br/>
            <w:br/>
            <w:r>
              <w:rPr/>
              <w:t xml:space="preserve">1 место - Казиев Никита</w:t>
            </w:r>
            <w:br/>
            <w:br/>
            <w:r>
              <w:rPr/>
              <w:t xml:space="preserve">2 место - Ширин Арсений</w:t>
            </w:r>
            <w:br/>
            <w:br/>
            <w:r>
              <w:rPr/>
              <w:t xml:space="preserve">3 место - Клевцов Владимир</w:t>
            </w:r>
            <w:br/>
            <w:br/>
            <w:r>
              <w:rPr/>
              <w:t xml:space="preserve">Мальчики до 40 кг:</w:t>
            </w:r>
            <w:br/>
            <w:br/>
            <w:r>
              <w:rPr/>
              <w:t xml:space="preserve">1 место - Синяговский Дмитрий</w:t>
            </w:r>
            <w:br/>
            <w:br/>
            <w:r>
              <w:rPr/>
              <w:t xml:space="preserve">2 место - Шараев Макар</w:t>
            </w:r>
            <w:br/>
            <w:br/>
            <w:r>
              <w:rPr/>
              <w:t xml:space="preserve">3 место - Федоренков Николай</w:t>
            </w:r>
            <w:br/>
            <w:br/>
            <w:r>
              <w:rPr/>
              <w:t xml:space="preserve">Мальчики до 60 кг:</w:t>
            </w:r>
            <w:br/>
            <w:br/>
            <w:r>
              <w:rPr/>
              <w:t xml:space="preserve">1 место - Ширин Дмитрий</w:t>
            </w:r>
            <w:br/>
            <w:br/>
            <w:r>
              <w:rPr/>
              <w:t xml:space="preserve">2 место - Устинов Павел</w:t>
            </w:r>
            <w:br/>
            <w:br/>
            <w:r>
              <w:rPr/>
              <w:t xml:space="preserve">3 место - Неметуллаев Руслан</w:t>
            </w:r>
            <w:br/>
            <w:br/>
            <w:r>
              <w:rPr/>
              <w:t xml:space="preserve">​ Ребят наградили медалями, грамотами, памятными и сладкимипризами.</w:t>
            </w:r>
            <w:br/>
            <w:br/>
            <w:r>
              <w:rPr/>
              <w:t xml:space="preserve">Также был проведён спортивный праздник "Мама, папа, я - спортивнаясемья", в котором приняли участие 11 семей из разных подразделенийЦентра. Участники соревновались в 4 этапах. В упорной борьбе ниодна из команд не хотела уступать. По окончании спортивногопраздника были определены победители.</w:t>
            </w:r>
            <w:br/>
            <w:br/>
            <w:r>
              <w:rPr/>
              <w:t xml:space="preserve">Первое место заняла семья Почекуниных, второе место - семьяЧивилевых и третье место - семья Семенченко.</w:t>
            </w:r>
            <w:br/>
            <w:br/>
            <w:r>
              <w:rPr/>
              <w:t xml:space="preserve">Подобные конкурсы помогают сплотить детей и родителей, воспитатьчувство коллективизма, а также развить интерес к физическойкультуре и формированию здорового образа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2025-12-02T23:25:20+03:00</dcterms:created>
  <dcterms:modified xsi:type="dcterms:W3CDTF">2025-12-02T23:25:20+03:00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