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Проведена спецобработка Ленинградского вокзала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23.12.202117:12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Проведена спецобработка Ленинградского вокзала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декабряспециалисты Центра «Лидер» продезинфицировали более 11 тыс. кв.метров внутренних помещений Ленинградского вокзала и 6,5 тыс. кв.метров прилегающей к нему территории. Меры предприняты с цельюпредотвращения распространения коронавирусной инфекции. </w:t>
            </w:r>
            <w:br/>
            <w:br/>
            <w:r>
              <w:rPr/>
              <w:t xml:space="preserve">Специалисты провели санитарную обработку основного зданиявокзального комплекса, перронов, служебных помещений, входныхгрупп, лифтов и эскалаторов, лестничных маршей, а также мест общегопользования, поручней, перил и фурнитуры. Кроме того, организованымероприятия по обработке прилегающей территории. Дезинфекциявнутренних помещений Ленинградского вокзала и прилегающей к немутерритории проводилась специальным раствором, предназначенным дляборьбы с вирусами и бактериями.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2025-12-02T23:23:31+03:00</dcterms:created>
  <dcterms:modified xsi:type="dcterms:W3CDTF">2025-12-02T23:23:31+03:00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