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 Центра «Лидер» был награжден на Всероссийскомфестивале «Созвездие 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03.12.202117:12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 Центра «Лидер» был награжден на Всероссийском фестивале«Созвездие 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декабря вСанкт-Петербурге наградили лауреатов фестиваля «Созвездиемужества».</w:t>
            </w:r>
            <w:br/>
            <w:br/>
            <w:r>
              <w:rPr/>
              <w:t xml:space="preserve">В этом году на церемонии чествовали победителей конкурсов средилучших по профессии в системе МЧС России по 18 номинациям.Претенденты прошли несколько конкурсных этапов, от регионального дофедерального. Таким образом, в Петербург приехали лауреаты со всейстраны. Всех участников поздравил временно исполняющий обязанностиглавы МЧС России Александр Петрович Чуприян.</w:t>
            </w:r>
            <w:br/>
            <w:br/>
            <w:r>
              <w:rPr/>
              <w:t xml:space="preserve">За каждой номинацией конкурса стоят реальные достижения людей ипоказатели уровня их профессионализма в повседневной деятельности.Они прошли серьезный конкурсный отбор, перед тем как бытьудостоенными звания «Лучший по профессии». В этой номинации «Лучшимводолазом» в системе МЧС России стал специалист Центра «Лидер»майор Лимасов Д.П.</w:t>
            </w:r>
            <w:br/>
            <w:br/>
            <w:r>
              <w:rPr/>
              <w:t xml:space="preserve">Офицер был искренне признателен за высокую честь, оказаннуювручением им столь значимой награды.</w:t>
            </w:r>
            <w:br/>
            <w:br/>
            <w:r>
              <w:rPr/>
              <w:t xml:space="preserve">Созвездие мужества — фестиваль, уже ставший традиционным. Егопроводят с 2008-го года. Именно на нем в том числе отмечают подвигисотрудников, которые беззаветно служат своему делу и вовремяприходят на помощь.</w:t>
            </w:r>
            <w:br/>
            <w:br/>
            <w:br/>
            <w:br/>
            <w:r>
              <w:rPr/>
              <w:t xml:space="preserve">Фото: Степан Змачинский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2026-01-23T00:30:24+03:00</dcterms:created>
  <dcterms:modified xsi:type="dcterms:W3CDTF">2026-01-23T00:30:24+03:00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