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Проведена спецобработка Савеловского вокзала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26.10.202116:10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Проведена спецобработка Савеловского вокзала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октябряспециалисты Центра по проведению спасательных операций особогориска «Лидер» под руководством капитана Панкратова И.Д.продезинфицировали более 4 тыс. кв. метров внутренних помещенийСавеловского вокзала и прилегающей к нему территории.</w:t>
            </w:r>
            <w:br/>
            <w:br/>
            <w:r>
              <w:rPr/>
              <w:t xml:space="preserve">Такие меры предприняты с целью предотвращения распространения новойкоронавирусной инфекции. Для спецобработки вокзала использованводный раствор «гелиохлор», предназначенный для борьбы с вирусами ибактериями. Данный раствор является эффективным в момент егонанесения – активный хлор оказывает разрушающее воздействие.</w:t>
            </w:r>
            <w:br/>
            <w:br/>
            <w:r>
              <w:rPr/>
              <w:t xml:space="preserve">Во время санитарной обработки была произведена дезинфекция всехвнутренних помещений, комнат для персонала, переходов с повышеннойпроходимостью людей. Особое внимание дезинфекторы уделиликонтактным поверхностям, таким как перила, камеры хранения, входныедвери. Помимо внутренних помещений специалисты обработали раствороми прилегающую территорию.</w:t>
            </w:r>
            <w:br/>
            <w:br/>
            <w:r>
              <w:rPr/>
              <w:t xml:space="preserve">28 октября специалисты Центра «Лидер» планируют провестидезинфекцию Киевского вокзала.</w:t>
            </w:r>
            <w:br/>
            <w:br/>
            <w:br/>
            <w:br/>
            <w:br/>
            <w:r>
              <w:rPr/>
              <w:t xml:space="preserve">Фото взяты с сайтаhttps://www.mchsmedia.ru/focus/item/6657224/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2026-10-09T05:36:56+03:00</dcterms:created>
  <dcterms:modified xsi:type="dcterms:W3CDTF">2026-10-09T05:36:56+03:00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