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 и провели проветривание помещения. Решение овызове специалистов приняли только сегодня.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