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нести дежурство в Эльбрусском высокогорномпоисково-спасательном отряде МЧС России. Практически ежедневноспециалисты «Лидера» применяются по предназначению.</w:t>
            </w:r>
            <w:br/>
            <w:br/>
            <w:r>
              <w:rPr/>
              <w:t xml:space="preserve">17 сентября в 19:00 на пульт оперативного дежурного ЭВПСО МЧСРоссии поступила информация, о том , что на западной вершине горыЭльбрус, ориентировочно на высоте 5300 м, заблудился человек.</w:t>
            </w:r>
            <w:br/>
            <w:br/>
            <w:r>
              <w:rPr/>
              <w:t xml:space="preserve">Дежурная смена ЭВПСО в количестве 7 человек, в том числе триофицера отдела горно-спасательных работ Центра "Лидер", выехали напоиски потерявшегося человека. После шести часовой тяжёлой работы,в условиях высокогорья, заблудившийся был найден. В сопровожденииспасателей мужчина спустился вниз на станцию Гара Баши.</w:t>
            </w:r>
            <w:br/>
            <w:br/>
            <w:r>
              <w:rPr/>
              <w:t xml:space="preserve">Следующее применение по предназначению было уже 18 сентября. В 8:00спасатели, тем же составом, выдвинулись на поиски человека. Попредварительным данным потерпевший упал в реку Баксан в черте г.Тырныауз. Поисковые работы проходили вдоль берегов реки вниз потечению. </w:t>
            </w:r>
            <w:br/>
            <w:br/>
            <w:r>
              <w:rPr/>
              <w:t xml:space="preserve">К 13:30 после прохождения четырёх километров пути было обнаруженотело утопленника, которое зацепилось за подводные камни. Совместнос дежурной сменой Нальчикского поисково-спасательного отряда МЧСРоссии, спасатели Центра «Лидер» извлекли утопленника из воды ипередали труп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