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АМГ Центра убыла в Республику Мордовия для тушенияпожаров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24.08.202111:08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АМГ Центра убыла в Республику Мордовия для тушения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августааэромобильная группировка Центра под руководством полковникаЗавацкого А.Н. убыла в Республику Мордовия для тушения пожаров. Всоставе отряда 50 спасателей, специальное оборудование и техника.Специалисты Центра имеют высокую квалификацию и достаточный опыт поликвидации подобных чрезвычайных ситуаций, что значительно усилитобщую группировку МЧС России.</w:t>
            </w:r>
            <w:br/>
            <w:br/>
            <w:r>
              <w:rPr/>
              <w:t xml:space="preserve">Работы по тушению пожаров будут продолжены на наиболее сложныхучастках. Основные действия направлены на недопущениераспространения огня к населенным пунктам. Тушение осложняютвысокие температуры и сильный ветер, способствующие быстромураспространению огня и переходу его на территорию Нижегородскойобласти.</w:t>
            </w:r>
            <w:br/>
            <w:br/>
            <w:r>
              <w:rPr/>
              <w:t xml:space="preserve">Сейчас на месте ЧС работают сотрудники МЧС из Москвы, Московской,Рязанской, Нижегородской, Пензенской, Ульяновской и Ивановскойобластей, Ногинского спасательного центра, Республик Мордовия,Татарстан, Чувашия и Удмуртия. Привлекается авиация.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2026-04-16T18:56:52+03:00</dcterms:created>
  <dcterms:modified xsi:type="dcterms:W3CDTF">2026-04-16T18:56:52+03:00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