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«Диктант Победы» для военнослужащих по призыву, посвященныйсобытиям Курской битвы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23.08.202118:08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«Диктант Победы» для военнослужащих по призыву, посвященныйсобытиям Курской битвы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ВеликаяОтечественная война стала одним большим подвигом советского народа.Её события вошли в историю, оставив неизгладимый след в судьбахмногих людей того времени. Изучение этого периода, как, впрочем, иизучение всех войн, позволяет предотвратить их в будущем и понять,какие движущие силы приводят к таким огромным людским потерям.</w:t>
            </w:r>
            <w:br/>
            <w:br/>
            <w:r>
              <w:rPr/>
              <w:t xml:space="preserve">23 августа в России ежегодно отмечается День разгрома советскимивойсками немецко-фашистских войск в Курской битве. Это Деньвоинской славы, он празднуется в соответствии с законом "О дняхвоинской славы и памятных датах России", подписанным президентомБорисом Ельциным 13 марта 1995 года. 78 лет назад советские войскаосвободили от гитлеровских захватчиков Харьков, завершив последнийэтап битвы на Курской дуге. Курская битва, продолжавшаяся с 5 июляпо 23 августа 1943-го, стала одним из ключевых сражений ВеликойОтечественной войны 1941–1945 годов.</w:t>
            </w:r>
            <w:br/>
            <w:br/>
            <w:r>
              <w:rPr/>
              <w:t xml:space="preserve">Курская битва — одно из важнейших сражений, повлиявших на общий ходи итог противоборства стран Антигитлеровской коалиции с фашистскимблоком. Это 50 дней, сорвавших попытку вермахта вернутьстратегическую инициативу, утраченную под Сталинградом; 50 днейвеличайшего напряжения и величайшего мужества советских людей наОгненной дуге.</w:t>
            </w:r>
            <w:br/>
            <w:br/>
            <w:r>
              <w:rPr/>
              <w:t xml:space="preserve">В этот памятный день - 23 августа, в Центре «Лидер» проводился«Диктант Победы». Целью которого была оценка уровня историческойграмотности военнослужащих по призыву, на тематику, посвященнуюсобытиям Курской битвы, а также, для привлечения внимания кполучению знаний о Великой Отечественной войне (победе надфашизмом).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2026-06-13T06:22:23+03:00</dcterms:created>
  <dcterms:modified xsi:type="dcterms:W3CDTF">2026-06-13T06:22:23+03:00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