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III место на соревнованиях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III место на соревнованиях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товарищеском турнире по мини-футболу.Соревнования проводились среди команд МЧС России на стадионе «ОлимпАрена».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4 команды: ФГКУ «ЦСООР «Лидер», ФКУ «ФРЦ МЧСРоссии», ФГКУ «Рузский ЦОПУ МЧС России» и ФГКУ «Ногинский СЦ МЧСРоссии».</w:t>
            </w:r>
            <w:br/>
            <w:br/>
            <w:r>
              <w:rPr/>
              <w:t xml:space="preserve">Борьба развернулась не шуточная. Интрига сохранялась до последнихсекунд. Команды боролись за победу до последнего. Спортивныебаталии между командами получились зрелищными и яркими. Практическивсе игры носили напряженный характер, ведь никто из спортсменов нехотел уступать. В упорной борьбе команда Центра «Лидер» сталабронзовым призером.</w:t>
            </w:r>
            <w:br/>
            <w:br/>
            <w:r>
              <w:rPr/>
              <w:t xml:space="preserve">Особенно отличился во время игры старший лейтенант Роман Устимов.Спортсмен эффективно действовал на своей позиции, показывал хорошиеприемы и выполнял точные передачи.</w:t>
            </w:r>
            <w:br/>
            <w:br/>
            <w:r>
              <w:rPr/>
              <w:t xml:space="preserve">Победители соревнований награждены медалями, кубком и дипломами.Поздравляем наших ребят с достойным результатом!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2026-06-12T23:53:34+03:00</dcterms:created>
  <dcterms:modified xsi:type="dcterms:W3CDTF">2026-06-12T23:53:34+03:00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