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продолжают нести дежурство наЭльбрусе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03.07.202111:07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продолжают нести дежурство на Эльбрусе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составотдела горноспасательных работ Центра «Лидер», в лице подполковникаАлибага Куннуева, майора Закира Махмудова, старшего лейтенантаПавла Осипова, в ходе несения дежурства в Эльбрусском ВПСО МЧСРоссии успешно проходят акклиматизационные мероприятия. Данныемероприятия проводятся в целях адаптации к выполнению задач попредназначению в условиях высокогорья.</w:t>
            </w:r>
            <w:br/>
            <w:br/>
            <w:r>
              <w:rPr/>
              <w:t xml:space="preserve">При совершении очередного радиального выхода военнослужащие Центрасовместно со спасателями Эльбрусского ВПСО МЧС России принялиучастие в спасательной операции. Оказание помощи группе альпинистовосуществлялось на высоте 5400 метров. Специалисты Центратранспортировали пострадавших с седловины горы Эльбрус до поляныАзау. По прибытию к подножию горы, туристам была оказана профильнаяпомощь.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2026-01-24T02:29:13+03:00</dcterms:created>
  <dcterms:modified xsi:type="dcterms:W3CDTF">2026-01-24T02:29:13+03:00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