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пиротехнического расчета 23.06.2021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пиротехнического расчета 23.06.2021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июняпиротехнический расчет Центра «Лидер» привлекался для проведенияотработки сигнала на адресный выезд по заявке.</w:t>
            </w:r>
            <w:br/>
            <w:br/>
            <w:r>
              <w:rPr/>
              <w:t xml:space="preserve">За помощью к спасателям обратилась организация, которая занимаетсяпереработкой лома, отходов черных и цветных металлов, отходоврезины и строительных отходов железобетона. На двухпроизводственных базах по адресам 78-й км МКАД и Московскаяобласть, г. Дзержинский, ул. Академика Жукова, д. 2 при разгрузкевагонов с металлоломом обнаружены взрывоопасные предметы. К местуобнаружения опасных находок привлекался пиротехнический расчет всоставе майора Максима Кадникова и капитана Владимира Емцева.</w:t>
            </w:r>
            <w:br/>
            <w:br/>
            <w:r>
              <w:rPr/>
              <w:t xml:space="preserve">Специалисты Центра остановили производство, вывели сотрудников базыи оцепили места обнаружения взрывоопасных предметов. Пиротехникиидентифицировали смертельные находки. Это оказались пять минометныхмин 120 мм, артиллерийский снаряд 122 мм и реактивный снаряд 82 ммвремен Великой Отечественной войны.</w:t>
            </w:r>
            <w:br/>
            <w:br/>
            <w:r>
              <w:rPr/>
              <w:t xml:space="preserve">Взрывоопасные предметы были обезврежены и вывезены специалистамиЦентра для уничтожения на специальный полигон.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2025-12-03T08:50:53+03:00</dcterms:created>
  <dcterms:modified xsi:type="dcterms:W3CDTF">2025-12-03T08:50:53+03:00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