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дежурной смены на ДТП 20.06.2021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дежурной смены на ДТП 20.06.2021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июнядежурная смена Центра «Лидер» под руководством майора ВладиславаШапырина привлекалась для ликвидации последствийдорожно-транспортного происшествия.</w:t>
            </w:r>
            <w:br/>
            <w:br/>
            <w:r>
              <w:rPr/>
              <w:t xml:space="preserve">Авария произошла утром на Проектируемом проезде №7031 в поселенииСосенское. Грузовой автомобиль Mercedes-Benz столкнулся с минивэномOpel. Легковой автомобиль, нарушая правила дорожного движения и неуступив дорогу грузовому автомобилю дорогу, начал совершать поворотналево. В результате чего грузовое транспортное средство, двигаясьпо главной дороге, въехало в легковушку.</w:t>
            </w:r>
            <w:br/>
            <w:br/>
            <w:r>
              <w:rPr/>
              <w:t xml:space="preserve">Пострадал один человек. Пассажир автомобиля Opel получил переломплеча. Остальные пассажиры легкового автомобиля не пострадали.</w:t>
            </w:r>
            <w:br/>
            <w:br/>
            <w:r>
              <w:rPr/>
              <w:t xml:space="preserve">Сотрудники Центра «Лидер» оперативно прибыли на место ДТП. В ходевыполнения работ проведены работы по отключению АКБ, деблокировкипострадавшей с передачей скорой медицинской помощи.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2024-05-06T21:46:25+03:00</dcterms:created>
  <dcterms:modified xsi:type="dcterms:W3CDTF">2024-05-06T21:46:25+03:00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