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сдача контрольной проверки по предметамобучения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сдача контрольной проверки по предметам обучения(видео)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личного состава Центра к выполнению задачпо предназначению, в период с 17 по 28 мая проведена контрольнаяпроверка по предметам обучения, в объеме программы подготовкиспасательных воинских формирований МЧС России за зимний периодобучения 2021 учебного года. </w:t>
            </w:r>
            <w:br/>
            <w:br/>
            <w:r>
              <w:rPr/>
              <w:t xml:space="preserve">Для объективной оценки теоретических знаний личного составапроведено тестирование по всем предметам обучения. </w:t>
            </w:r>
            <w:br/>
            <w:br/>
            <w:r>
              <w:rPr/>
              <w:t xml:space="preserve">Со стороны руководства Центра основное внимание уделялосьфизической подготовленности личного состава, а так же проверкепрактических навыков по оказанию первой помощи и выполнениюнормативов специальной подготовки. Нормативы по специальнойподготовке отличались, в зависимости от характера решаемыхподразделением задач при ликвидации последствий чрезвычайныхситуаций. </w:t>
            </w:r>
            <w:br/>
            <w:br/>
            <w:r>
              <w:rPr/>
              <w:t xml:space="preserve">По итогам сдачи контрольной проверки руководством Центра будет данаобъективная оценка каждому подразделению. Планируется разработкапредложений по внесению изменений в программу профессиональнойподготовки.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2026-06-12T11:08:03+03:00</dcterms:created>
  <dcterms:modified xsi:type="dcterms:W3CDTF">2026-06-12T11:08:03+03:00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