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Азербайджан21.05.2021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21.05.2021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в составе сводного отряда МЧС России продолжаютработы по очистке местности от взрывоопасных предметов вблизи н.п.Физули, Физулинского района, Азербайджанской Республики.</w:t>
            </w:r>
            <w:br/>
            <w:br/>
            <w:r>
              <w:rPr/>
              <w:t xml:space="preserve">21 мая выполнены мероприятия по очистке местности от взрывоопасныхпредметов:</w:t>
            </w:r>
            <w:br/>
            <w:br/>
            <w:r>
              <w:rPr/>
              <w:t xml:space="preserve">- 2 группами механической очистки местности с помощьюробототехнического комплекса DOK-ING MV-4 территория площадью 6000м2 (0,6 га), с нарастающим итогом 283000 м² (28,3 га);</w:t>
            </w:r>
            <w:br/>
            <w:br/>
            <w:r>
              <w:rPr/>
              <w:t xml:space="preserve">- ручная очистка местности пиротехнической группой площадью 5600 м²(0,56 га), с нарастающим итогом 244600 м² (24,46 га).</w:t>
            </w:r>
            <w:br/>
            <w:br/>
            <w:r>
              <w:rPr/>
              <w:t xml:space="preserve">Обнаружено – 30 ВОП. Нарастающим итогом обнаружено 1185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2026-08-29T12:44:38+03:00</dcterms:created>
  <dcterms:modified xsi:type="dcterms:W3CDTF">2026-08-29T12:44:38+03:00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