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майора АлександраАгеева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майора Александра Агеева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15мая, сотрудники Центра под руководством начальникавоздушно-десантной службы полковника Кузаева И.В. почтили памятьмайора Агеева А.А., который погиб при исполнении служебного долга вэтот день 24 года назад. </w:t>
            </w:r>
            <w:br/>
            <w:br/>
            <w:r>
              <w:rPr/>
              <w:t xml:space="preserve">Начальник отдела спасателей-десантников майор Агеев А.А. пришёлслужить в Центр «Лидер» в январе 1996 г. Здесь он раскрыл своиличные человеческие и профессиональные качества. 15 мая 1997 г. в10.30 при совершении прыжков с парашютом с вертолета Ми-8 нааэродроме «Сокол» Владимирской области произошла трагедия. У майораАгеева не раскрылся основной парашют Д-1 5У. Он упал на пашню уозера с высоты 1300 метров. В тяжелом состоянии, но в сознании,Александра доставили в военный госпиталь во Владимирской области.Но врачи оказались бессильны...</w:t>
            </w:r>
            <w:br/>
            <w:br/>
            <w:r>
              <w:rPr/>
              <w:t xml:space="preserve">Сотрудники Центра вспомнили Александра, почтили память погибшегоминутой молчания и возложили цветы к его могиле.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