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 4.05.2021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05.05.202107:05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4.05.2021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в составе сводного отряда МЧС России продолжаютработы по очистке местности от взрывоопасных предметов вблизи н.п.Физули, Физулинского района, Азербайджанской Республики.</w:t>
            </w:r>
            <w:br/>
            <w:br/>
            <w:r>
              <w:rPr/>
              <w:t xml:space="preserve">4 мая выполнены мероприятия по очистке местности от взрывоопасныхпредметов:</w:t>
            </w:r>
            <w:br/>
            <w:br/>
            <w:r>
              <w:rPr/>
              <w:t xml:space="preserve">- 2 группами механической очистки местности с помощьюробототехнического комплекса DOK-ING MV-4 территория площадью 7000м2 (0,7 га), с нарастающим итогом 202000 м² (20,2 га);</w:t>
            </w:r>
            <w:br/>
            <w:br/>
            <w:r>
              <w:rPr/>
              <w:t xml:space="preserve">- ручная очистка местности пиротехнической группой площадью 5800 м²(0,58 га), с нарастающим итогом 174200 м² (17,42 га).</w:t>
            </w:r>
            <w:br/>
            <w:br/>
            <w:r>
              <w:rPr/>
              <w:t xml:space="preserve">- обнаружен – 35 ВОП, с нарастающим итогом обнаружено 788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2025-12-03T13:05:32+03:00</dcterms:created>
  <dcterms:modified xsi:type="dcterms:W3CDTF">2025-12-03T13:05:32+03:00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