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Государственный музейистории ГУЛАГа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03.05.202109:05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Государственный музей историиГУЛАГа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1-2 маявоеннослужащие по призыву под руководством подполковника КрутоваМихаила Николаевича и майора Мананова Аскара Булатовича посетили  Государственный музей истории ГУЛАГа </w:t>
            </w:r>
            <w:br/>
            <w:br/>
            <w:br/>
            <w:r>
              <w:rPr/>
              <w:t xml:space="preserve">Музей истории ГУЛАГа — центр изучения, осмысления и открытогообсуждения истории массовых репрессий в СССР.Миссия Музея —рассказывать о массовых репрессиях и тем cамым побуждать кразмышлению о ценности человеческой жизни.Музей собирает и изучаетматериалы государственных и семейных архивов; воспоминанияучастников событий и их личные вещи; предметы, найденные на местахрасположения лагерей.</w:t>
            </w:r>
            <w:br/>
            <w:br/>
            <w:r>
              <w:rPr/>
              <w:t xml:space="preserve">Постоянная экспозиция Музея показывает этапы формированиякарательной системы в 1918–1956 гг. и её влияние на судьбы людей;временные выставки позволяют погрузиться в отдельные эпизодыистории и всесторонне рассмотреть феномен массовых репрессий.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2025-10-14T14:06:07+03:00</dcterms:created>
  <dcterms:modified xsi:type="dcterms:W3CDTF">2025-10-14T14:06:07+03:00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