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Ватулино проходят сборы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Ватулино проходят сборы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Рузского района Московской области продолжаются сборыспасателей-десантников. </w:t>
            </w:r>
            <w:br/>
            <w:br/>
            <w:r>
              <w:rPr/>
              <w:t xml:space="preserve">На сегодняшний день, с воздушного судна АН-2 совершено 39 прыжков свысот от 600 м до 1200 м.  Спасатели отделяются от самолета наскорости в 140 км/ч. </w:t>
            </w:r>
            <w:br/>
            <w:br/>
            <w:r>
              <w:rPr/>
              <w:t xml:space="preserve">На текущих сборах отдел (спасателей-десантников) управления(первоочерёдных аварийно-спасательных работ в зонах ЧС) имеетзадачу подготовится к выполнению упражнения #32 -«показательныйпрыжок с флагами (вымпелами). Мастерское выполнение упражнения импредстоит продемонстрировать на Международном салоне Комплекснаябезопасность - 2021. Спасатели-десантники оттачивают своёмастерство и делятся опытом совершения прыжков с сотрудникамиЦентра. </w:t>
            </w:r>
            <w:br/>
            <w:br/>
            <w:r>
              <w:rPr/>
              <w:t xml:space="preserve">Уже на второй день сборов в Центре появился новый «перворазник» -лейтенант Быков З.Н., успешно выполнивший свой первыйпрыжок. </w:t>
            </w:r>
            <w:br/>
            <w:br/>
            <w:r>
              <w:rPr/>
              <w:t xml:space="preserve">В сборах лично принял участие первый заместитель начальника Центраполковник Катериничев А.В., совершивший свой первый прыжок спарашютом за время службы в МЧС России. </w:t>
            </w:r>
            <w:br/>
            <w:br/>
            <w:r>
              <w:rPr/>
              <w:t xml:space="preserve">Проведение текущих сборов планируется до 30 апреля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2026-06-12T02:44:04+03:00</dcterms:created>
  <dcterms:modified xsi:type="dcterms:W3CDTF">2026-06-12T02:44:04+03:00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