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продовольственной и вещевой службы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продовольственной и вещевой службы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вРоссии отмечают свой профессиональный праздник все военнослужащие,причастные к продовольственной и вещевой службе, входящей в системутыла Вооружённых Сил Российской Федерации.</w:t>
            </w:r>
            <w:br/>
            <w:br/>
            <w:r>
              <w:rPr/>
              <w:t xml:space="preserve">Корнями своими этот праздник уходит в Петровскую эпоху – 18 февраля1700 года Пётр I учредил специальную должность генерал-провианта,ответственного за заготовку и распределение хлебных запасов длянужд русской армии. Аналогичные должности вводились в составкаждого полка, а назначенные на них именовалисьпровиант-мейстерами. Тогда же были установлены и первые нормыдовольствия для солдат.</w:t>
            </w:r>
            <w:br/>
            <w:br/>
            <w:r>
              <w:rPr/>
              <w:t xml:space="preserve">Несмотря на то, что с тех пор минуло более 300 лет, а должноститеперь именуются иначе, чем во времена Петра Великого,продовольственная и вещевая служба продолжает существовать во всехсиловых структурах и выполнять важнейшую функцию по организацииполноценного и доброкачественного питания и вещевого обеспечениявоеннослужащих.</w:t>
            </w:r>
            <w:br/>
            <w:br/>
            <w:r>
              <w:rPr/>
              <w:t xml:space="preserve">Для выполнения поставленных задач спасатель МЧС России всегдадолжен быть обеспечен специальным обмундированием, обувью иснаряжением, горячим питанием и нормальными бытовыми условияминезависимо от того, где он находится – на территории России или зарубежом. Это главный принцип работы службы тыла Центра «Лидер».</w:t>
            </w:r>
            <w:br/>
            <w:br/>
            <w:r>
              <w:rPr/>
              <w:t xml:space="preserve">В нашем Центре налажено своевременное и полное обеспечениевоеннослужащих положенным им вещевым имуществом, бесперебойноепитание военнослужащих по призыву, офицеров, несущих оперативноедежурство в Центре, а также обеспечение оперативной группы навыполнение аварийно-спасательных работ. В Центре на постоянномбоевом дежурстве стоят КамАЗы, груженые имуществом тыла, вплоть досалфетниц, белых скатертей и нержавеющих столовых приборов.Тыловики в течение 30 минут должны вместе со спасателями отбыть вкомандировку.</w:t>
            </w:r>
            <w:br/>
            <w:br/>
            <w:r>
              <w:rPr/>
              <w:t xml:space="preserve">Центр «Лидер» поздравляет с профессиональным праздником начальникапродовольственной службы майора Нуштайкина Дмитрия Юрьевича,специалистов ГО Васину Галину Юрьевну и Колесникову ИринуВалерьевну, начальника вещевой службы майора Шульгина АнтонаАлександровича, специалиста ГО Русанову Наталию Ивановну иоператора ЭВ и ВМ Кондраткову Евгению Вячеславовну.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2025-11-10T10:24:33+03:00</dcterms:created>
  <dcterms:modified xsi:type="dcterms:W3CDTF">2025-11-10T10:24:33+03:00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