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Пиротехники Центра "Лидер" проводят работы по гуманитарномуразминированию местности в Республике Азербайджан20.01.2021.Видео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20.01.202114:01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Пиротехники Центра "Лидер" проводят работы по гуманитарномуразминированию местности в Республике Азербайджан20.01.2021.Видео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составотряда Центра проводит работы по очистке местности в районе Афатлиот взрывоопасных предметов.</w:t>
            </w:r>
            <w:br/>
            <w:br/>
            <w:r>
              <w:rPr/>
              <w:t xml:space="preserve">20 января выполнены мероприятия по очистке местности отвзрывоопасных предметов:</w:t>
            </w:r>
            <w:br/>
            <w:br/>
            <w:r>
              <w:rPr/>
              <w:t xml:space="preserve">- механическая очистка местности с использованием РТС DOK ING MV-4площадью 6000м² (0,6га), с нарастающим итогом 40260м² (4,026га).</w:t>
            </w:r>
            <w:br/>
            <w:br/>
            <w:r>
              <w:rPr/>
              <w:t xml:space="preserve">- ручная очистка местности пиротехнической группой  площадью1500м² (0,15 га), с нарастающим итогом 18300 м² (1,83 га).</w:t>
            </w:r>
            <w:br/>
            <w:br/>
            <w:r>
              <w:rPr/>
              <w:t xml:space="preserve">Обнаружено и уничтожено – 15 ВОП, с нарастающим итогом 236 ВОП.</w:t>
            </w:r>
            <w:br/>
            <w:br/>
            <w:r>
              <w:rPr/>
              <w:t xml:space="preserve">Также проведены теоретические занятия по подготовке сотрудниковпиротехнических подразделений МЧС Республики Азербайджан.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2026-10-08T13:22:13+03:00</dcterms:created>
  <dcterms:modified xsi:type="dcterms:W3CDTF">2026-10-08T13:22:13+03:00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