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Торжественное принятие Военной присяги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19.12.202010:12</w:t>
            </w:r>
          </w:p>
        </w:tc>
      </w:tr>
      <w:tr>
        <w:trPr/>
        <w:tc>
          <w:tcPr>
            <w:tcBorders>
              <w:bottom w:val="single" w:sz="6" w:color="fffffff"/>
            </w:tcBorders>
          </w:tcPr>
          <w:p>
            <w:pPr>
              <w:jc w:val="start"/>
            </w:pPr>
            <w:r>
              <w:rPr>
                <w:sz w:val="24"/>
                <w:szCs w:val="24"/>
                <w:b w:val="1"/>
                <w:bCs w:val="1"/>
              </w:rPr>
              <w:t xml:space="preserve">Торжественное принятие Военной присяги</w:t>
            </w:r>
          </w:p>
        </w:tc>
      </w:tr>
      <w:tr>
        <w:trPr/>
        <w:tc>
          <w:tcPr>
            <w:tcBorders>
              <w:bottom w:val="single" w:sz="6" w:color="fffffff"/>
            </w:tcBorders>
          </w:tcPr>
          <w:p>
            <w:pPr>
              <w:jc w:val="center"/>
            </w:pPr>
          </w:p>
        </w:tc>
      </w:tr>
      <w:tr>
        <w:trPr/>
        <w:tc>
          <w:tcPr/>
          <w:p>
            <w:pPr>
              <w:jc w:val="start"/>
            </w:pPr>
            <w:r>
              <w:rPr/>
              <w:t xml:space="preserve">19 декабря натерритории Центра «Лидер» состоялось торжественное мероприятие,посвященное принятию Военной присяги молодым пополнением. 14новобранцев пополнили строй военнослужащих специального назначенияМЧС России.</w:t>
            </w:r>
            <w:br/>
            <w:br/>
            <w:r>
              <w:rPr/>
              <w:t xml:space="preserve">Прежде, чем присягнуть на верность Родине и стать настоящимизащитниками Отечества, каждый из ребят прошел дополнительнуюподготовку на сборах молодого пополнения. За это времявоеннослужащие прошли медицинский осмотр, психологическоетестирование, изучили общевойсковые уставы. Ежедневно проводилисьзанятия по строевой подготовке. Они стойко вынесли распорядоксолдатской жизни и сделали самый ответственный шаг – Присягнули наверность Родине.</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2026-08-27T23:53:01+03:00</dcterms:created>
  <dcterms:modified xsi:type="dcterms:W3CDTF">2026-08-27T23:53:01+03:00</dcterms:modified>
</cp:coreProperties>
</file>

<file path=docProps/custom.xml><?xml version="1.0" encoding="utf-8"?>
<Properties xmlns="http://schemas.openxmlformats.org/officeDocument/2006/custom-properties" xmlns:vt="http://schemas.openxmlformats.org/officeDocument/2006/docPropsVTypes"/>
</file>