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рассказали о специфике своейработы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16.12.202016:12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рассказали о специфике своей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любогоспасателя зимний период – очень ответственное время. Из-за непогодывозрастает статистика бытовых возгораний, несчастных случаев впоходах и транспортных происшествий. В целях привлечения внимания кпроблеме и профилактики несчастных случаев, сотрудники Центра попроведению спасательных операций особого риска «Лидер» рассказаликорреспонденту «МЧС-Медиа» о специфике своей профессии.</w:t>
            </w:r>
            <w:br/>
            <w:br/>
            <w:r>
              <w:rPr/>
              <w:t xml:space="preserve">Центр представляет собой целый комплекс специальных зданий со своимфитнес-залом, теннисным кортом, столовой и прочим. Но, нам сосъемочной группой нужно место, в котором через систематическиетренировки и занятия на выносливость рождаются суперпрофессионалысо стальными мышцами и нервами – это скалодром.</w:t>
            </w:r>
            <w:br/>
            <w:br/>
            <w:r>
              <w:rPr/>
              <w:t xml:space="preserve">Нашли, заходим. В помещении шумно, видна рабочая обстановка, звучатразные команды: «Вверх!», «Слабее!», «Левее ногу!», «Натяни трос!».Тренирует – капитан Андрей Вальман, начальник отделагорноспасательных работ ЦСООР «Лидер», мастер спорта по спортивномутуризму. Все под пристальным наблюдением, дело серьезное –отрабатываются техники спасения людей в различных чрезвычайныхситуациях.</w:t>
            </w:r>
            <w:br/>
            <w:br/>
            <w:r>
              <w:rPr>
                <w:b w:val="1"/>
                <w:bCs w:val="1"/>
              </w:rPr>
              <w:t xml:space="preserve">- Подтягивайся на ногах, чтобы руки не уставали, сейчассорвешься, если туда не переставишь ногу. А ты ему подтяни трос, -советует Андрей Вальман новичкам.</w:t>
            </w:r>
            <w:br/>
            <w:br/>
            <w:r>
              <w:rPr/>
              <w:t xml:space="preserve">Среди людей, которые взбираются вверх по отвесной стене, есть двоеподвешенных в специальной сложной конструкции – идем к ним.</w:t>
            </w:r>
            <w:br/>
            <w:r>
              <w:rPr/>
              <w:t xml:space="preserve">По легенде учения один из спасателей – турист, который потерялсознание в горах и ему нужна срочная эвакуация. Второй спасательдолжен прийти на помощь. Для этого он прикрепляет «пострадавшего» ксебе на трос и аккуратно спускает. Майор Закир Махмудов поправляетдействия ребят, параллельно объясняя сложность ситуации.</w:t>
            </w:r>
            <w:br/>
            <w:br/>
            <w:r>
              <w:rPr/>
              <w:t xml:space="preserve">В этой учебной легенде, как и в реальной жизни, спасениепострадавшего проходит без вертолета (хотя макет воздушноготранспорта в зале присутствует). Из-за острых пиков скал, рискасхода лавин или иных факторов вертолетная помощь недоступна. А этозначит - спасатель сам добирается до пострадавшего.</w:t>
            </w:r>
            <w:br/>
            <w:br/>
            <w:r>
              <w:rPr>
                <w:b w:val="1"/>
                <w:bCs w:val="1"/>
              </w:rPr>
              <w:t xml:space="preserve">- Ты должен залезть сначала по своей веревке, на высотеперестегнуться на ту веревку, на которой находится пострадавший,создать миниполиспаст (прим.: специальная конструкция для натяженияверевки), перестегнуть на себя «пострадальца» и, используя вессвоего тела, спуститься с ним вниз, - объясняет ЗакирМахмудов.</w:t>
            </w:r>
            <w:br/>
            <w:br/>
            <w:br/>
            <w:r>
              <w:rPr/>
              <w:t xml:space="preserve">Поговорив со спасателями, мы выяснили, что для них нет большойразницы – овеществляется план по спасению сноубордиста из горнойместности или пожилого человека из горящего здания. Во всех случаяхнадо действовать оперативно, рисковать, стараться обеспечитьмедицинскую помощь пострадавшему в максимально короткие сроки.</w:t>
            </w:r>
            <w:br/>
            <w:br/>
            <w:r>
              <w:rPr/>
              <w:t xml:space="preserve">Идем дальше. В другой части здания, а точнее, на его крышеначинаются учения.</w:t>
            </w:r>
            <w:br/>
            <w:br/>
            <w:r>
              <w:rPr/>
              <w:t xml:space="preserve">Напрашиваемся к спасательной группе посмотреть, что будетпроисходить. Поднимаемся наверх через переходы и безопасныелестницы внутри здания. Спасатели сразу отметили, перемещаемсямедленно, в условиях ЧП это было бы недопустимо. Выходим наверх. Накрыше холодно и дует ветер. Спасатели в той же облегченнойспецформе, в которой были в помещении. Видно, что ребятам привычнои мороз их не берет, от них на улице даже идет пар.</w:t>
            </w:r>
            <w:br/>
            <w:r>
              <w:rPr/>
              <w:t xml:space="preserve">Приемы отработаны и один за другим встроены в общее, как деталишвейцарских часов. Видно, что работа отлажена. «Подай трос!», «Яразмотаю и завяжу, а ты – крепи!», «Перекидывай, Миша уже принимаетвнизу», «Здесь все проверил, лови».</w:t>
            </w:r>
            <w:br/>
            <w:r>
              <w:rPr/>
              <w:t xml:space="preserve">За считанные секунды спасатели собрали полиспаст – сооружение изканатов и блоков, которое быстро и бережно спускает при эвакуациипострадавшего в тех ситуациях, когда иными способами он покинутьздание не может.</w:t>
            </w:r>
            <w:br/>
            <w:br/>
            <w:r>
              <w:rPr>
                <w:b w:val="1"/>
                <w:bCs w:val="1"/>
              </w:rPr>
              <w:t xml:space="preserve">- Ситуации бывают, конечно, разные, но все они, как правило,критические. Пострадавшего нужно эвакуировать как можно быстрее,чтобы успеть оказать медицинскую помощь. Поэтому мы так быстроработаем, считаем каждую секунду. Здесь выиграл время – спас чью-тожизнь, - рассказывает майор Закир Махмудов.</w:t>
            </w:r>
            <w:br/>
            <w:br/>
            <w:r>
              <w:rPr/>
              <w:t xml:space="preserve">Канаты, карабины, тренога, троллей и самоотверженные люди на крыше.Троллей, кстати регулирует скорость, с которой спускают внизпострадавшего. Проще сказать, дополнительная веревка. Из всегоэтого состоит конструкция для спасения человеческой жизни –полиспаст. Плюс еще один спасатель внизу. Он проверяет крепление кмашине. «У нас все готово!» - звучит команда снизу, значит можноэвакуировать человека.</w:t>
            </w:r>
            <w:br/>
            <w:br/>
            <w:r>
              <w:rPr/>
              <w:t xml:space="preserve">В нашем случае - манекен. На нем уже надет дыхательный аппарат.</w:t>
            </w:r>
            <w:br/>
            <w:br/>
            <w:r>
              <w:rPr/>
              <w:t xml:space="preserve">Жестами спасатели сообщили друг другу о готовности. Прозвучалакоманда «Спуск!» и носилки с манекеном поехали аккуратно вниз, кмашине.</w:t>
            </w:r>
            <w:br/>
            <w:br/>
            <w:r>
              <w:rPr>
                <w:b w:val="1"/>
                <w:bCs w:val="1"/>
              </w:rPr>
              <w:t xml:space="preserve">- Когда отрабатываем ситуации, стараемся проверить все возможныеварианты развития события. Но, на выезде всегда будет элементнепредсказуемости – например, старое здание - невозможно надежнозакрепить трос или угроза обрушения, нетранспортабельныйпострадавший, задымление и т.д. Важно никогда не теряться, ты наэто просто не имеешь право, - добавил начальник отдела управленияЦентра ЦСООР, Андрей Вальман.</w:t>
            </w:r>
            <w:br/>
            <w:br/>
            <w:br/>
            <w:r>
              <w:rPr/>
              <w:t xml:space="preserve">После отработки ситуации спасатели слушают замечания командира иготовятся приступить к следующим заданиям. А мы уходим от них счувством гордости за свою страну.</w:t>
            </w:r>
            <w:br/>
            <w:br/>
            <w:r>
              <w:rPr/>
              <w:t xml:space="preserve">Материал взят с портала МЧС Медиа:http://www.mchsmedia.ru/focus/item/6647950/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2026-04-12T03:24:02+03:00</dcterms:created>
  <dcterms:modified xsi:type="dcterms:W3CDTF">2026-04-12T03:24:02+03:00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