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«Пожарный». Напомним,обучение началось с 31 августа в Московском учебном центре ФПС МЧСРоссии по г. Москве. От Центра «Лидер» обучается начальник группыотдела горноспасательных работ майор Закир Махмудов.</w:t>
            </w:r>
            <w:br/>
            <w:br/>
            <w:r>
              <w:rPr/>
              <w:t xml:space="preserve">Спасатели изучают обязательный минимум знаний пожарнойбезопасности, положение о добровольной пожарной дружине идобровольной пожарной команде. Также структуру и функциигазодымозащитной службы, основы первой помощи и другие программы,входящие в процесс обучения.</w:t>
            </w:r>
            <w:br/>
            <w:br/>
            <w:r>
              <w:rPr/>
              <w:t xml:space="preserve">С 9 ноября началась зачетно-экзаменационная сессия по дисциплинамГДЗС, Первая помощь и Пожарная профилактика.</w:t>
            </w:r>
            <w:br/>
            <w:br/>
            <w:r>
              <w:rPr/>
              <w:t xml:space="preserve">Обучение продлится до 4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2025-11-09T15:08:00+03:00</dcterms:created>
  <dcterms:modified xsi:type="dcterms:W3CDTF">2025-11-09T15:08:00+03:00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