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Центра осуществили специальную обработкуЛенинградского и Рижского вокзалов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06.10.202019:10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Центра осуществили специальную обработку Ленинградскогои Рижского вокзалов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6 октябряспециалисты Центра "Лидер" провели специальную обработку зданий иприлегающей территории Ленинградского и Рижского вокзалов.Обработано свыше 22 тыс. квадратных метров помещений вокзалов, атакже более 36,5 тыс. квадратных метров прилегающей к вокзаламтерритории. Меры предприняты с целью предотвращения распространенияновой коронавирусной инфекции.</w:t>
            </w:r>
            <w:br/>
            <w:br/>
            <w:r>
              <w:rPr/>
              <w:t xml:space="preserve">Специалисты провели санитарную обработку основных зданий вокзальныхкомплексов, перронов, служебных помещений, входных групп, лифтов иэскалаторов, лестничных маршей, а также мест общего пользования,поручней, перил и фурнитуры. Кроме того, организованы мероприятияпо сплошной обработке асфальтобетонных и плиточных покрытий наприлегающей территории. </w:t>
            </w:r>
            <w:br/>
            <w:br/>
            <w:r>
              <w:rPr/>
              <w:t xml:space="preserve">Для санитарной обработки вокзалов использован водный растворхлоркислородных соединений, предназначенный для борьбы с вирусами ибактериями.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2026-10-09T09:25:40+03:00</dcterms:created>
  <dcterms:modified xsi:type="dcterms:W3CDTF">2026-10-09T09:25:40+03:00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