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ТиНАО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21.09.202019:09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ТиНАО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21 сентябряотряд ФГКУ «ЦСООР «Лидер» продолжил работы по очистке местности отвзрывоопасных предметов.</w:t>
            </w:r>
            <w:br/>
            <w:br/>
            <w:r>
              <w:rPr/>
              <w:t xml:space="preserve">Выполненные мероприятия:</w:t>
            </w:r>
            <w:br/>
            <w:br/>
            <w:r>
              <w:rPr/>
              <w:t xml:space="preserve">проведена механизированная очистка местности робототехническимсредством DOK - ING MV-4 для обеспечения работы пиротехническойгруппы ручной очистки местности площадью 3100м2 (0,31га)(нарастающим итогом очищено 56600м2 (5,66га);</w:t>
            </w:r>
            <w:br/>
            <w:br/>
            <w:r>
              <w:rPr/>
              <w:t xml:space="preserve">пиротехнической группой ручной очистки местности обследованатерритория площадью 10900м2 (1,09 га) (нарастающим итогомобследовано 133400м2 (13,34 га)</w:t>
            </w:r>
            <w:br/>
            <w:br/>
            <w:r>
              <w:rPr/>
              <w:t xml:space="preserve">Нарастающим итогом обнаружено 163 ВОП.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2026-08-27T21:49:03+03:00</dcterms:created>
  <dcterms:modified xsi:type="dcterms:W3CDTF">2026-08-27T21:49:03+03:00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