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ТиНАО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18.09.202019:09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ТиНАО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18 сентябряотряд ФГКУ «ЦСООР «Лидер» продолжил работы по очистке местности отвзрывоопасных предметов.</w:t>
            </w:r>
            <w:br/>
            <w:br/>
            <w:r>
              <w:rPr/>
              <w:t xml:space="preserve">Выполненные мероприятия:</w:t>
            </w:r>
            <w:br/>
            <w:br/>
            <w:r>
              <w:rPr/>
              <w:t xml:space="preserve">проведена механизированная очистка местности робототехническимсредством DOK - ING MV-4 для обеспечения работы пиротехническойгруппы ручной очистки местности площадью 3200м2 (0,32га)(нарастающим итогом очищено 50100м2 (5,01га);</w:t>
            </w:r>
            <w:br/>
            <w:br/>
            <w:r>
              <w:rPr/>
              <w:t xml:space="preserve">пиротехнической группой ручной очистки местности обследованатерритория площадью 10200 м2 (1,02 га) (нарастающим итогомобследовано 111900 м2 (11,19 га).</w:t>
            </w:r>
            <w:br/>
            <w:br/>
            <w:r>
              <w:rPr/>
              <w:t xml:space="preserve">Обнаружено 15 (пятнадцать) ВОП (Нарастающим итогом обнаружено 134ВОП).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2026-10-08T08:13:59+03:00</dcterms:created>
  <dcterms:modified xsi:type="dcterms:W3CDTF">2026-10-08T08:13:59+03:00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