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«Горнаяподготовка»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«Горная 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приступил к обучению по дополнительной специализации«Горная подготовка». Сборы проводятся с 7 сентября на базеЮжный региональный поисково-спасательный отряд МЧС России.</w:t>
            </w:r>
            <w:br/>
            <w:br/>
            <w:r>
              <w:rPr/>
              <w:t xml:space="preserve">В Туапсинский район на обучение съехались 8 спасателей из разныхгородов нашей страны: Москва, Красноярск, Нижний Новгород, Иркутск,Сочи и др. От Центра «Лидер» проходит обучение лейтенант СергейРубцов.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особенности горного рельефа местности, характеристикиразличных элементов альпинистского снаряжения, основы топографии,тактику проведения поисково-спасательных работ в условияхвысокогорья.</w:t>
            </w:r>
            <w:br/>
            <w:br/>
            <w:r>
              <w:rPr/>
              <w:t xml:space="preserve">Обучение продлится до 25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2026-06-10T17:09:03+03:00</dcterms:created>
  <dcterms:modified xsi:type="dcterms:W3CDTF">2026-06-10T17:09:03+03:00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