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"Лидер" проходятсертификационные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"Лидер" проходят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сертификационные испытания кинологическихрасчетов спасательных воинских формирований по специализации«минно-розыскная служба». Испытания начались 7 сентября на базеТульского спасательного центра МЧС России. В четырехдневных сборахпринимают участие помимо кинологов Центра «Лидер», такжеспециалисты Тульского и Ногинского спасательных центров.</w:t>
            </w:r>
            <w:br/>
            <w:br/>
            <w:r>
              <w:rPr/>
              <w:t xml:space="preserve">Кинологические расчеты продемонстрируют свое мастерство в поиске иобнаружении взрывных устройств и взрывчатых веществ вавтотранспорте. Судейская коллегия проверит управляемость служебныхсобак и их навыки в поиске взрывчатых веществ по периметру здания ив помещении.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минно-розыскных работах.</w:t>
            </w:r>
            <w:br/>
            <w:br/>
            <w:r>
              <w:rPr/>
              <w:t xml:space="preserve">Испытания продлятся до 11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2025-11-09T02:39:41+03:00</dcterms:created>
  <dcterms:modified xsi:type="dcterms:W3CDTF">2025-11-09T02:39:41+03:00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