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Специалисты Центра убыли на ликвидацию последствий обрушенияжилого дома в г. Ярославль</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21.08.202023:08</w:t>
            </w:r>
          </w:p>
        </w:tc>
      </w:tr>
      <w:tr>
        <w:trPr/>
        <w:tc>
          <w:tcPr>
            <w:tcBorders>
              <w:bottom w:val="single" w:sz="6" w:color="fffffff"/>
            </w:tcBorders>
          </w:tcPr>
          <w:p>
            <w:pPr>
              <w:jc w:val="start"/>
            </w:pPr>
            <w:r>
              <w:rPr>
                <w:sz w:val="24"/>
                <w:szCs w:val="24"/>
                <w:b w:val="1"/>
                <w:bCs w:val="1"/>
              </w:rPr>
              <w:t xml:space="preserve">Специалисты Центра убыли на ликвидацию последствий обрушения жилогодома в г. Ярославль</w:t>
            </w:r>
          </w:p>
        </w:tc>
      </w:tr>
      <w:tr>
        <w:trPr/>
        <w:tc>
          <w:tcPr>
            <w:tcBorders>
              <w:bottom w:val="single" w:sz="6" w:color="fffffff"/>
            </w:tcBorders>
          </w:tcPr>
          <w:p>
            <w:pPr>
              <w:jc w:val="center"/>
            </w:pPr>
          </w:p>
        </w:tc>
      </w:tr>
      <w:tr>
        <w:trPr/>
        <w:tc>
          <w:tcPr/>
          <w:p>
            <w:pPr>
              <w:jc w:val="start"/>
            </w:pPr>
            <w:r>
              <w:rPr/>
              <w:t xml:space="preserve">Взрыв газа вдесятиэтажном доме на улице Батова в Ярославле обрушил перекрытиянескольких этажей. ГУ МЧС по региону подтвердило гибель женщины.При взрыве пострадали еще четверо. Под завалами, предварительно,остаются как минимум два человека, в том числе ребенок. Всеговзрывом повреждены восемь квартир. «В 19:29 поступило сообщение опроисшествии в Ярославле по улице Батова, д. 5. По прибытии наместо установлено, что в жилом десятиэтажном многоквартирном домепроизошло обрушение с пятого по третий этаж», — сообщили впресс-службе в МЧС России. Сейчас проводится эвакуация жильцов.После взрыва начался пожар, на месте работают пожарные. Экстренныеслужбы подтвердили, что взрыв произошел на четвертом этаже. Спустячас на место обрушения выдвинулись специалисты Центра «Лидер»,которые имеют богатый опыт по ликвидации последствий обрушениязданий. Отряд в количестве 17 высококлассных специалистов и 4единиц техники совершит марш и выполнит все возможное, в ходепроведения работ. На вооружении отряда находится комплексаварийно-спасательного оборудования МАСК «ГРАНИТ». Комплекс состоитиз 2 автомобилей повышенной проходимости. Комплектация МАСК«Гранит» разрабатывался с учетом всех нужд, возникающих приликвидации последствий крупных катастроф. Функции «Гранита» –создать проходы в стенах или завалах бетонных конструкций;ликвидировать завалы, раздробив крупногабаритные конструкции (аоборудование «Гранита» в этом плане обладает огромной мощностью);погрузить обломки на транспорт или в контейнеры и вывезти спострадавшего объекта. Кроме того, в комплекс входит и оборудованиепо энергообеспечению всей техники, по освещению местааварийно-спасательных работ. Возглавил отряд полковник ТаранюкА.В.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2026-07-12T03:04:42+03:00</dcterms:created>
  <dcterms:modified xsi:type="dcterms:W3CDTF">2026-07-12T03:04:42+03:00</dcterms:modified>
</cp:coreProperties>
</file>

<file path=docProps/custom.xml><?xml version="1.0" encoding="utf-8"?>
<Properties xmlns="http://schemas.openxmlformats.org/officeDocument/2006/custom-properties" xmlns:vt="http://schemas.openxmlformats.org/officeDocument/2006/docPropsVTypes"/>
</file>