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принимает участие во Всероссийскихсоревнованиям по морской робототехнике «Восточный бриз-2020» вПриморье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принимает участие во Всероссийских соревнованиямпо морской робототехнике «Восточный бриз-2020» в Приморье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МЧСРоссии принимает участие в Третьих Всероссийских соревнованиях поморской робототехнике «Восточный бриз-2020» в Приморскомкрае.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 «Проведение данныхсоревнований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На мероприятии также присутствовали заместитель командующегоТихоокеанским флотом по вооружению контр-адмирал Игорь Королев,руководитель Национального центра Развития технологий и базовыхэлементов робототехники Фонда перспективных исследований ОлегМартьянов, члены оргкомитета, судейской коллегии и приглашённыегости. Почётное право подъёма государственного флага РоссийскойФедерации было предоставлено капитанам команд, занявшим призовыеместа по итогам соревнований, прошедших в 2019 году.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 Импредстоит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«Во Владивосток прибыла команда МЧС России в количестве десятичеловек. В состав команды входят два подразделения: Центр попроведению спасательных работ особого риска «Лидер» и арктическийспасательный учебно-научный центр «Вытегра». Во Всероссийскихморских соревнованиях по подъёму робототехники мы участвуем впервые– этот наш дебют. В данном мероприятии мы участвуем в двухкатегориях. Первая категория – это малые аппараты. В ней будетпринимать участие один робототехнический аппарат «Лидер-600», вовторой категории будут привлекаться средние робототехническиеаппараты – «Мираж и Фалькон». Данная инновационная техникапредназначена для обнаружения, поиска и подъёма небольшихфрагментов затонувших судов, либо каких-то предметов, которыенеобходимо обнаружить и поднять из воды. Эта робототехникаиспользуется в системе МЧС России с 2012 года. Чрезвычайныеситуации, в которых применялись данные аппараты это: падениесамолёта ТУ-154; поиск детей на Сямозере в Республике Карелия в2017 году; а также поиск, обнаружение и подъём фрагментов вертолётаМИ-8 в Норвегии», – поделился старший команды МЧС России МаксимЧерняев.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br/>
            <w:br/>
            <w:br/>
            <w:br/>
            <w:r>
              <w:rPr/>
              <w:t xml:space="preserve">По информации</w:t>
            </w:r>
            <w:br/>
            <w:br/>
            <w:r>
              <w:rPr/>
              <w:t xml:space="preserve">Пресс-службы Главного управления</w:t>
            </w:r>
            <w:br/>
            <w:br/>
            <w:r>
              <w:rPr/>
              <w:t xml:space="preserve">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2025-11-08T19:25:57+03:00</dcterms:created>
  <dcterms:modified xsi:type="dcterms:W3CDTF">2025-11-08T19:25:57+03:00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