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11.07.202023:07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11 июля отрядом выполняющим работы на территории Ржевского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 0,9 га(9000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 0,89 га (8900 м2).</w:t>
            </w:r>
            <w:br/>
            <w:br/>
            <w:r>
              <w:rPr/>
              <w:t xml:space="preserve">Обнаружено 22 взрывоопасных предмета.</w:t>
            </w:r>
            <w:br/>
            <w:br/>
            <w:r>
              <w:rPr/>
              <w:t xml:space="preserve">С нарастающим итогом обследована территория общейплощадью 8,41 га (84100 м2) и всего обнаружено 135взрывоопасных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11 июля отрядом выполняющим работы на территории Оленинского районабыли выполнены мероприятия по очистке местности отвзрывоопасных предметов. Пиротехнической группой ручной очисткиместности обследована территория площадью 0,98 га (9800 м2).</w:t>
            </w:r>
            <w:br/>
            <w:br/>
            <w:r>
              <w:rPr/>
              <w:t xml:space="preserve">Обнаружен 21 взрывоопасный предмет.</w:t>
            </w:r>
            <w:br/>
            <w:br/>
            <w:r>
              <w:rPr/>
              <w:t xml:space="preserve">С нарастающим итогом обследована территория общейплощадью 8,51 га (85100 м2) и всего обнаружено 145взрывоопасных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2026-06-24T04:38:50+03:00</dcterms:created>
  <dcterms:modified xsi:type="dcterms:W3CDTF">2026-06-24T04:38:50+03:00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