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Оркестр Центра готовится к Параду Победы на Краснойплощади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17.06.202013:06</w:t>
            </w:r>
          </w:p>
        </w:tc>
      </w:tr>
      <w:tr>
        <w:trPr/>
        <w:tc>
          <w:tcPr>
            <w:tcBorders>
              <w:bottom w:val="single" w:sz="6" w:color="fffffff"/>
            </w:tcBorders>
          </w:tcPr>
          <w:p>
            <w:pPr>
              <w:jc w:val="start"/>
            </w:pPr>
            <w:r>
              <w:rPr>
                <w:sz w:val="24"/>
                <w:szCs w:val="24"/>
                <w:b w:val="1"/>
                <w:bCs w:val="1"/>
              </w:rPr>
              <w:t xml:space="preserve">Оркестр Центра готовится к Параду Победы на Красной площади</w:t>
            </w:r>
          </w:p>
        </w:tc>
      </w:tr>
      <w:tr>
        <w:trPr/>
        <w:tc>
          <w:tcPr>
            <w:tcBorders>
              <w:bottom w:val="single" w:sz="6" w:color="fffffff"/>
            </w:tcBorders>
          </w:tcPr>
          <w:p>
            <w:pPr>
              <w:jc w:val="center"/>
            </w:pPr>
          </w:p>
        </w:tc>
      </w:tr>
      <w:tr>
        <w:trPr/>
        <w:tc>
          <w:tcPr/>
          <w:p>
            <w:pPr>
              <w:jc w:val="start"/>
            </w:pPr>
            <w:r>
              <w:rPr/>
              <w:t xml:space="preserve">Оркестр Центра«Лидер» под руководством военного дирижера капитана Волкова В.И.принимает участие в тренировке, посвященной Параду Победы, которыйсостоится 24 июня 2020 года на Красной площади. Личный составоркестра ежедневно проводил тренировки на полигоне Алабино.Творческий коллектив будет обеспечивать музыкальное сопровождениемероприятия. Генеральная репетиция юбилейного парада пройдет 20июня на Красной площади.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2026-08-02T10:32:22+03:00</dcterms:created>
  <dcterms:modified xsi:type="dcterms:W3CDTF">2026-08-02T10:32:22+03:00</dcterms:modified>
</cp:coreProperties>
</file>

<file path=docProps/custom.xml><?xml version="1.0" encoding="utf-8"?>
<Properties xmlns="http://schemas.openxmlformats.org/officeDocument/2006/custom-properties" xmlns:vt="http://schemas.openxmlformats.org/officeDocument/2006/docPropsVTypes"/>
</file>